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KLASA: 003-06/14-01/05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 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Osijek, 13. svibnja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103.</w:t>
      </w:r>
      <w:r>
        <w:rPr>
          <w:rFonts w:ascii="Verdana" w:hAnsi="Verdana"/>
          <w:sz w:val="20"/>
          <w:szCs w:val="20"/>
        </w:rPr>
        <w:t xml:space="preserve"> sjednice Vijeća Odjela (VI. sjednice Vijeća Odjela u akademskoj 2013./2014. godini) održane 13. svibnja 2014. u 12.00 sati u predavaonici broj 9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(19):</w:t>
      </w:r>
      <w:r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Rudolf Scitovski, prof. dr. sc. Dragan Jukić, izv. prof. dr. sc. Mirta Benšić, izv. prof. dr. sc. Antoaneta Klobučar, izv. prof. dr. sc. Zdenka Kolar-Begović, izv. prof. dr. sc. Domagoj Matijević, </w:t>
      </w:r>
      <w:r>
        <w:t xml:space="preserve"> </w:t>
      </w:r>
      <w:r>
        <w:rPr>
          <w:rFonts w:ascii="Verdana" w:hAnsi="Verdana"/>
          <w:sz w:val="20"/>
          <w:szCs w:val="20"/>
        </w:rPr>
        <w:t>izv. prof. dr. sc. Kristian Sabo, doc. dr. sc. Krešimir Burazin,</w:t>
      </w:r>
      <w:r>
        <w:t xml:space="preserve"> </w:t>
      </w:r>
      <w:r>
        <w:rPr>
          <w:rFonts w:ascii="Verdana" w:hAnsi="Verdana"/>
          <w:sz w:val="20"/>
          <w:szCs w:val="20"/>
        </w:rPr>
        <w:t>doc. dr. sc. Dragana Jankov Maširević, doc. dr. sc. Mirela Jukić Bokun, doc. dr. sc. Tomislav Marošević, doc. dr. sc. Mihaela Ribičić Penava,</w:t>
      </w:r>
      <w:r>
        <w:t xml:space="preserve"> </w:t>
      </w:r>
      <w:r>
        <w:rPr>
          <w:rFonts w:ascii="Verdana" w:hAnsi="Verdana"/>
          <w:sz w:val="20"/>
          <w:szCs w:val="20"/>
        </w:rPr>
        <w:t>doc. dr. sc. Nenad Šuvak, doc. dr. sc. Zoran Tomljanović, predstavnici suradnika: dr. sc. Ivan Soldo i dr. sc. Domagoj Ševerdija, predstavnik ostalih zaposlenika: Goran Marković i studentske predstavnice: Martina Šarić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i Tina Maloča.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(7):</w:t>
      </w:r>
      <w:r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Ninoslav Truhar, prof. dr. sc. Šime Ungar, doc. dr. sc. Darija Marković, doc. dr. sc. Ivan Matić, predstavnik nastavnika: Josip Cvenić</w:t>
      </w:r>
      <w:r>
        <w:t xml:space="preserve"> </w:t>
      </w:r>
      <w:r>
        <w:rPr>
          <w:rFonts w:ascii="Verdana" w:hAnsi="Verdana"/>
          <w:sz w:val="20"/>
          <w:szCs w:val="20"/>
        </w:rPr>
        <w:t>i studentski predstavnici: Mario Korov i Ružica Čeme.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Ostali nazočni (7):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Ivana Kuzmanović, dr. sc. Snježana Majstorović, mr. sc. Petar Taler, Darija Brajković, Suzana Miodragović, Biljana Graša i Marija Sabo.</w:t>
      </w:r>
    </w:p>
    <w:p w:rsidR="00107836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Odjela, izv. prof. dr. sc. Mirta Benšić, pozdravila je prisutne, konstatirala da je prisutan dovoljan broj članova Vijeća kako bi se mogle donositi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107836">
      <w:pPr>
        <w:jc w:val="center"/>
        <w:rPr>
          <w:rFonts w:ascii="Verdana" w:hAnsi="Verdana"/>
          <w:b/>
          <w:sz w:val="22"/>
          <w:szCs w:val="22"/>
        </w:rPr>
      </w:pPr>
    </w:p>
    <w:p w:rsidR="00107836" w:rsidRDefault="00107836" w:rsidP="00107836">
      <w:pPr>
        <w:numPr>
          <w:ilvl w:val="0"/>
          <w:numId w:val="1"/>
        </w:numPr>
        <w:spacing w:before="120"/>
        <w:ind w:left="363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Usvajanje zapisnika 102. sjednice Vijeća Odjela od 18. ožujka 2014. godine</w:t>
      </w:r>
    </w:p>
    <w:p w:rsidR="00107836" w:rsidRDefault="00107836" w:rsidP="0010783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Potvrda izbora Gorana Markovića, predstavnika ostalih zaposlenika za člana Vijeća Odjela</w:t>
      </w:r>
    </w:p>
    <w:p w:rsidR="00107836" w:rsidRDefault="00107836" w:rsidP="0010783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Izbori nastavnika i suradnika Odjela za matematiku</w:t>
      </w:r>
    </w:p>
    <w:p w:rsidR="00107836" w:rsidRDefault="00107836" w:rsidP="00107836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Izbor dr. sc. Snježane Majstorović, višeg asistenta Odjela za matematiku, u znanstveno-nastavno zvanje docenta i radno mjesto docenta iz znanstvenog područja Prirodnih znanosti, znanstvenog polja matematika na Odjelu za matematiku</w:t>
      </w:r>
    </w:p>
    <w:p w:rsidR="00107836" w:rsidRDefault="00107836" w:rsidP="00107836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Izbor četiri suradnika u suradničko zvanje asistenta i radno mjesto asistenta iz znanstvenog područja Prirodnih znanosti, znanstvenog polja matematika na Odjelu za matematiku</w:t>
      </w:r>
    </w:p>
    <w:p w:rsidR="00107836" w:rsidRDefault="00107836" w:rsidP="00107836">
      <w:pPr>
        <w:pStyle w:val="ListParagraph"/>
        <w:numPr>
          <w:ilvl w:val="0"/>
          <w:numId w:val="3"/>
        </w:numPr>
        <w:spacing w:before="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Pokretanje postupka reizbora doc. dr. sc. Tomislava Maroševića u znanstveno-nastavno zvanje docenta i radno mjesto docenta iz znanstvenog područja Prirodnih znanosti, znanstvenog polja matematika i imenovanje </w:t>
      </w:r>
      <w:r>
        <w:rPr>
          <w:rFonts w:ascii="Verdana" w:hAnsi="Verdana"/>
          <w:sz w:val="20"/>
          <w:szCs w:val="20"/>
          <w:lang w:val="sv-SE"/>
        </w:rPr>
        <w:t>Stručnog povjerenstva</w:t>
      </w:r>
    </w:p>
    <w:p w:rsidR="00107836" w:rsidRDefault="00107836" w:rsidP="00107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v-SE"/>
        </w:rPr>
        <w:lastRenderedPageBreak/>
        <w:t xml:space="preserve">Odluka o izmjenama i dopunama Sveučilišnog diplomskog studija matematike, smjer </w:t>
      </w:r>
      <w:r>
        <w:rPr>
          <w:rFonts w:ascii="Verdana" w:hAnsi="Verdana"/>
          <w:sz w:val="20"/>
          <w:szCs w:val="20"/>
        </w:rPr>
        <w:t>Matematika i računarstvo</w:t>
      </w:r>
    </w:p>
    <w:p w:rsidR="00107836" w:rsidRDefault="00107836" w:rsidP="00107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Godišnje izvješće pročelnika o radu i poslovanju Odjela za matematiku u akademskoj 2012./2013. godini</w:t>
      </w:r>
    </w:p>
    <w:p w:rsidR="00107836" w:rsidRDefault="00107836" w:rsidP="0010783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Imenovanje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mentora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asistentima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en-GB"/>
        </w:rPr>
        <w:t>Rebeki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Čordaš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GB"/>
        </w:rPr>
        <w:t>Mateji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Đumić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GB"/>
        </w:rPr>
        <w:t>Ivanu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Papiću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Ivani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Vuksanović</w:t>
      </w:r>
      <w:proofErr w:type="spellEnd"/>
    </w:p>
    <w:p w:rsidR="00107836" w:rsidRDefault="00107836" w:rsidP="00107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Izbor demonstratora u akademskoj 2013./2014. godini na Odjelu za matematiku</w:t>
      </w:r>
    </w:p>
    <w:p w:rsidR="00107836" w:rsidRDefault="00107836" w:rsidP="0010783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Plan </w:t>
      </w:r>
      <w:proofErr w:type="spellStart"/>
      <w:r>
        <w:rPr>
          <w:rFonts w:ascii="Verdana" w:hAnsi="Verdana"/>
          <w:sz w:val="20"/>
          <w:szCs w:val="20"/>
          <w:lang w:val="en-GB"/>
        </w:rPr>
        <w:t>izdava</w:t>
      </w:r>
      <w:proofErr w:type="spellEnd"/>
      <w:r>
        <w:rPr>
          <w:rFonts w:ascii="Verdana" w:hAnsi="Verdana"/>
          <w:sz w:val="20"/>
          <w:szCs w:val="20"/>
        </w:rPr>
        <w:t>č</w:t>
      </w:r>
      <w:proofErr w:type="spellStart"/>
      <w:r>
        <w:rPr>
          <w:rFonts w:ascii="Verdana" w:hAnsi="Verdana"/>
          <w:sz w:val="20"/>
          <w:szCs w:val="20"/>
          <w:lang w:val="en-GB"/>
        </w:rPr>
        <w:t>ke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djelatnosti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Odjela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za matematiku u</w:t>
      </w:r>
      <w:r>
        <w:rPr>
          <w:rFonts w:ascii="Verdana" w:hAnsi="Verdana"/>
          <w:sz w:val="20"/>
          <w:szCs w:val="20"/>
        </w:rPr>
        <w:t xml:space="preserve"> 2014. g</w:t>
      </w:r>
      <w:proofErr w:type="spellStart"/>
      <w:r>
        <w:rPr>
          <w:rFonts w:ascii="Verdana" w:hAnsi="Verdana"/>
          <w:sz w:val="20"/>
          <w:szCs w:val="20"/>
          <w:lang w:val="en-GB"/>
        </w:rPr>
        <w:t>odini</w:t>
      </w:r>
      <w:proofErr w:type="spellEnd"/>
    </w:p>
    <w:p w:rsidR="00107836" w:rsidRDefault="00107836" w:rsidP="00107836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Stalna tijela Vijeća Odjela</w:t>
      </w:r>
    </w:p>
    <w:p w:rsidR="00107836" w:rsidRDefault="00107836" w:rsidP="001078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Povjerenstvo za rješavanje studentskih zamolbi – promjena naziva </w:t>
      </w:r>
      <w:r>
        <w:rPr>
          <w:rFonts w:ascii="Verdana" w:hAnsi="Verdana"/>
          <w:i/>
          <w:sz w:val="20"/>
          <w:szCs w:val="20"/>
        </w:rPr>
        <w:t>(Povjerenstvo za nastavu i studente)</w:t>
      </w:r>
    </w:p>
    <w:p w:rsidR="00107836" w:rsidRDefault="00107836" w:rsidP="001078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Odbor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za </w:t>
      </w:r>
      <w:proofErr w:type="spellStart"/>
      <w:r>
        <w:rPr>
          <w:rFonts w:ascii="Verdana" w:hAnsi="Verdana"/>
          <w:sz w:val="20"/>
          <w:szCs w:val="20"/>
          <w:lang w:val="en-GB"/>
        </w:rPr>
        <w:t>izbor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u </w:t>
      </w:r>
      <w:proofErr w:type="spellStart"/>
      <w:r>
        <w:rPr>
          <w:rFonts w:ascii="Verdana" w:hAnsi="Verdana"/>
          <w:sz w:val="20"/>
          <w:szCs w:val="20"/>
          <w:lang w:val="en-GB"/>
        </w:rPr>
        <w:t>znanstvena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zvanja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– </w:t>
      </w:r>
      <w:proofErr w:type="spellStart"/>
      <w:r>
        <w:rPr>
          <w:rFonts w:ascii="Verdana" w:hAnsi="Verdana"/>
          <w:sz w:val="20"/>
          <w:szCs w:val="20"/>
          <w:lang w:val="en-GB"/>
        </w:rPr>
        <w:t>izmjena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dopuna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Odluke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en-GB"/>
        </w:rPr>
        <w:t>imenovanju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>
        <w:rPr>
          <w:rFonts w:ascii="Verdana" w:hAnsi="Verdana"/>
          <w:i/>
          <w:sz w:val="20"/>
          <w:szCs w:val="20"/>
          <w:lang w:val="en-GB"/>
        </w:rPr>
        <w:t>Odbor</w:t>
      </w:r>
      <w:proofErr w:type="spellEnd"/>
      <w:r>
        <w:rPr>
          <w:rFonts w:ascii="Verdana" w:hAnsi="Verdana"/>
          <w:i/>
          <w:sz w:val="20"/>
          <w:szCs w:val="20"/>
          <w:lang w:val="en-GB"/>
        </w:rPr>
        <w:t xml:space="preserve"> za </w:t>
      </w:r>
      <w:proofErr w:type="spellStart"/>
      <w:r>
        <w:rPr>
          <w:rFonts w:ascii="Verdana" w:hAnsi="Verdana"/>
          <w:i/>
          <w:sz w:val="20"/>
          <w:szCs w:val="20"/>
          <w:lang w:val="en-GB"/>
        </w:rPr>
        <w:t>izbor</w:t>
      </w:r>
      <w:proofErr w:type="spellEnd"/>
      <w:r>
        <w:rPr>
          <w:rFonts w:ascii="Verdana" w:hAnsi="Verdana"/>
          <w:i/>
          <w:sz w:val="20"/>
          <w:szCs w:val="20"/>
          <w:lang w:val="en-GB"/>
        </w:rPr>
        <w:t xml:space="preserve"> u </w:t>
      </w:r>
      <w:proofErr w:type="spellStart"/>
      <w:r>
        <w:rPr>
          <w:rFonts w:ascii="Verdana" w:hAnsi="Verdana"/>
          <w:i/>
          <w:sz w:val="20"/>
          <w:szCs w:val="20"/>
          <w:lang w:val="en-GB"/>
        </w:rPr>
        <w:t>zvanja</w:t>
      </w:r>
      <w:proofErr w:type="spellEnd"/>
      <w:r>
        <w:rPr>
          <w:rFonts w:ascii="Verdana" w:hAnsi="Verdana"/>
          <w:i/>
          <w:sz w:val="20"/>
          <w:szCs w:val="20"/>
          <w:lang w:val="en-GB"/>
        </w:rPr>
        <w:t>)</w:t>
      </w:r>
    </w:p>
    <w:p w:rsidR="00107836" w:rsidRDefault="00107836" w:rsidP="00107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Razno.</w:t>
      </w:r>
    </w:p>
    <w:p w:rsidR="00107836" w:rsidRDefault="00107836" w:rsidP="00107836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Dnevni red je jednoglasno usvojen.</w:t>
      </w: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Usvajanje zapisnika 102. sjednice Vijeća Odjela od 18. ožujka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102. sjednice Vijeća Odjela jednoglasno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2. </w:t>
      </w:r>
    </w:p>
    <w:p w:rsidR="00107836" w:rsidRDefault="00107836" w:rsidP="0010783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  <w:lang w:val="sv-SE"/>
        </w:rPr>
        <w:t>Potvrda izbora Gorana Markovića, predstavnika ostalih zaposlenika za člana Vijeća Odjela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potvrdilo izbor </w:t>
      </w:r>
      <w:r>
        <w:rPr>
          <w:rFonts w:ascii="Verdana" w:hAnsi="Verdana"/>
          <w:b/>
          <w:sz w:val="20"/>
          <w:szCs w:val="20"/>
        </w:rPr>
        <w:t>Gorana Markovića, dipl. oec.</w:t>
      </w:r>
      <w:r>
        <w:rPr>
          <w:rFonts w:ascii="Verdana" w:hAnsi="Verdana"/>
          <w:sz w:val="20"/>
          <w:szCs w:val="20"/>
        </w:rPr>
        <w:t xml:space="preserve">, stručnog suradnika za studentska pitanja u Uredu za studente na Odjelu za matematiku u sastavu Sveučilišta Josipa Jurja Strossmayera u Osijeku za predstavnika ostalih zaposlenika kao člana Vijeća Odjela za matematiku. </w:t>
      </w:r>
      <w:r>
        <w:rPr>
          <w:rFonts w:ascii="Verdana" w:hAnsi="Verdana"/>
          <w:i/>
          <w:sz w:val="20"/>
          <w:szCs w:val="20"/>
        </w:rPr>
        <w:t>(Prilog 1)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3. </w:t>
      </w:r>
    </w:p>
    <w:p w:rsidR="00107836" w:rsidRDefault="00107836" w:rsidP="00107836">
      <w:pPr>
        <w:spacing w:after="100" w:afterAutospacing="1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Izbori nastavnika i suradnika Odjela za matematiku</w:t>
      </w:r>
    </w:p>
    <w:p w:rsidR="00107836" w:rsidRDefault="00107836" w:rsidP="00107836">
      <w:pPr>
        <w:pStyle w:val="ListParagraph"/>
        <w:numPr>
          <w:ilvl w:val="0"/>
          <w:numId w:val="2"/>
        </w:numPr>
        <w:spacing w:before="60"/>
        <w:ind w:left="714" w:hanging="357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Izbor dr. sc. Snježane Majstorović, višeg asistenta Odjela za matematiku, u znanstveno-nastavno zvanje docenta i radno mjesto docenta iz znanstvenog područja Prirodnih znanosti, znanstvenog polja matematika na Odjelu za matematiku</w:t>
      </w:r>
    </w:p>
    <w:p w:rsidR="00107836" w:rsidRDefault="00107836" w:rsidP="00107836">
      <w:pPr>
        <w:pStyle w:val="BodyText2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v-SE"/>
        </w:rPr>
        <w:t xml:space="preserve">Temeljem pozitivnog Izvješća i prijedloga Stručnog povjerenstva za davanje mišljenja u postupku izbora u znanstveno-nastavno zvanje docenta i znanstveno-nastavno radno mjesto docenta i temeljem pozitivnog Izvješća Povjerenstva za provjeru uvjeta Rektorskog zbora o ispunjavanju uvjeta za izbor u znanstveno-nastavno zvanje docenta Vijeće Odjela za matematiku </w:t>
      </w:r>
      <w:r>
        <w:rPr>
          <w:rFonts w:ascii="Verdana" w:hAnsi="Verdana"/>
          <w:i/>
          <w:sz w:val="20"/>
          <w:szCs w:val="20"/>
          <w:lang w:val="sv-SE"/>
        </w:rPr>
        <w:t>jednoglasno</w:t>
      </w:r>
      <w:r>
        <w:rPr>
          <w:rFonts w:ascii="Verdana" w:hAnsi="Verdana"/>
          <w:sz w:val="20"/>
          <w:szCs w:val="20"/>
          <w:lang w:val="sv-SE"/>
        </w:rPr>
        <w:t xml:space="preserve"> je</w:t>
      </w:r>
      <w:r>
        <w:rPr>
          <w:rFonts w:ascii="Verdana" w:hAnsi="Verdana"/>
          <w:sz w:val="20"/>
          <w:szCs w:val="20"/>
        </w:rPr>
        <w:t xml:space="preserve"> donijelo je Odluku o izboru </w:t>
      </w:r>
      <w:r>
        <w:rPr>
          <w:rFonts w:ascii="Verdana" w:hAnsi="Verdana"/>
          <w:b/>
          <w:sz w:val="20"/>
          <w:szCs w:val="20"/>
        </w:rPr>
        <w:t>dr. sc. Snježane Majstorović,</w:t>
      </w:r>
      <w:r>
        <w:rPr>
          <w:rFonts w:ascii="Verdana" w:hAnsi="Verdana"/>
          <w:sz w:val="20"/>
          <w:szCs w:val="20"/>
        </w:rPr>
        <w:t xml:space="preserve"> više asistentice Odjela za matematiku u sastavu Sveučilišta Josipa Jurja Strossmayera u Osijeku u </w:t>
      </w:r>
      <w:r>
        <w:rPr>
          <w:rFonts w:ascii="Verdana" w:hAnsi="Verdana"/>
          <w:b/>
          <w:sz w:val="20"/>
          <w:szCs w:val="20"/>
        </w:rPr>
        <w:t>znanstveno-nastavno zvanje docenta</w:t>
      </w:r>
      <w:r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b/>
          <w:sz w:val="20"/>
          <w:szCs w:val="20"/>
        </w:rPr>
        <w:t>znanstveno-nastavno radno mjesto docenta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 </w:t>
      </w:r>
      <w:r>
        <w:rPr>
          <w:rFonts w:ascii="Verdana" w:hAnsi="Verdana"/>
          <w:i/>
          <w:sz w:val="20"/>
          <w:szCs w:val="20"/>
        </w:rPr>
        <w:t>(Prilog 2)</w:t>
      </w:r>
    </w:p>
    <w:p w:rsidR="00107836" w:rsidRDefault="00107836" w:rsidP="00107836">
      <w:pPr>
        <w:pStyle w:val="BodyText2"/>
        <w:spacing w:line="240" w:lineRule="auto"/>
        <w:jc w:val="both"/>
        <w:rPr>
          <w:rFonts w:ascii="Verdana" w:hAnsi="Verdana"/>
          <w:sz w:val="20"/>
          <w:szCs w:val="20"/>
          <w:lang w:val="sv-SE"/>
        </w:rPr>
      </w:pPr>
    </w:p>
    <w:p w:rsidR="00107836" w:rsidRDefault="00107836" w:rsidP="00107836">
      <w:pPr>
        <w:pStyle w:val="ListParagraph"/>
        <w:numPr>
          <w:ilvl w:val="0"/>
          <w:numId w:val="2"/>
        </w:numPr>
        <w:ind w:left="714" w:hanging="357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Izbor četiri suradnika u suradničko zvanje asistenta i radno mjesto asistenta iz znanstvenog područja Prirodnih znanosti, znanstvenog polja matematika na Odjelu za matematiku</w:t>
      </w:r>
    </w:p>
    <w:p w:rsidR="0026571A" w:rsidRDefault="0026571A" w:rsidP="00107836">
      <w:pPr>
        <w:pStyle w:val="ListParagraph"/>
        <w:spacing w:before="60"/>
        <w:ind w:left="0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ListParagraph"/>
        <w:spacing w:before="60"/>
        <w:ind w:left="0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Temeljem pozitivnog Izvješća i prijedloga Stručnog povjerenstva za davanje mišljenja u postupku izbora u suradničko zvanje asistenta i suradničko radno mjesto asistenta 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donijelo Odluku o izboru:</w:t>
      </w:r>
    </w:p>
    <w:p w:rsidR="00107836" w:rsidRDefault="00107836" w:rsidP="00107836">
      <w:pPr>
        <w:pStyle w:val="ListParagraph"/>
        <w:numPr>
          <w:ilvl w:val="0"/>
          <w:numId w:val="5"/>
        </w:numPr>
        <w:spacing w:before="100" w:beforeAutospacing="1"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Rebeke Čordaš,</w:t>
      </w:r>
      <w:r>
        <w:rPr>
          <w:rFonts w:ascii="Verdana" w:hAnsi="Verdana"/>
          <w:sz w:val="20"/>
          <w:szCs w:val="20"/>
        </w:rPr>
        <w:t xml:space="preserve"> magistre matematike u </w:t>
      </w:r>
      <w:r>
        <w:rPr>
          <w:rFonts w:ascii="Verdana" w:hAnsi="Verdana"/>
          <w:b/>
          <w:sz w:val="20"/>
          <w:szCs w:val="20"/>
        </w:rPr>
        <w:t>suradničko zvanje asistenta</w:t>
      </w:r>
      <w:r>
        <w:rPr>
          <w:rFonts w:ascii="Verdana" w:hAnsi="Verdana"/>
          <w:sz w:val="20"/>
          <w:szCs w:val="20"/>
        </w:rPr>
        <w:t xml:space="preserve"> i na </w:t>
      </w:r>
      <w:r>
        <w:rPr>
          <w:rFonts w:ascii="Verdana" w:hAnsi="Verdana"/>
          <w:b/>
          <w:sz w:val="20"/>
          <w:szCs w:val="20"/>
        </w:rPr>
        <w:t>suradničko radno mjesto asistenta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 </w:t>
      </w:r>
      <w:r>
        <w:rPr>
          <w:rFonts w:ascii="Verdana" w:hAnsi="Verdana"/>
          <w:i/>
          <w:sz w:val="20"/>
          <w:szCs w:val="20"/>
        </w:rPr>
        <w:t>(Prilog 3)</w:t>
      </w:r>
    </w:p>
    <w:p w:rsidR="00107836" w:rsidRDefault="00107836" w:rsidP="00107836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Mateje Đumić,</w:t>
      </w:r>
      <w:r>
        <w:rPr>
          <w:rFonts w:ascii="Verdana" w:hAnsi="Verdana"/>
          <w:sz w:val="20"/>
          <w:szCs w:val="20"/>
        </w:rPr>
        <w:t xml:space="preserve"> magistre matematike u </w:t>
      </w:r>
      <w:r>
        <w:rPr>
          <w:rFonts w:ascii="Verdana" w:hAnsi="Verdana"/>
          <w:b/>
          <w:sz w:val="20"/>
          <w:szCs w:val="20"/>
        </w:rPr>
        <w:t>suradničko zvanje asistenta</w:t>
      </w:r>
      <w:r>
        <w:rPr>
          <w:rFonts w:ascii="Verdana" w:hAnsi="Verdana"/>
          <w:sz w:val="20"/>
          <w:szCs w:val="20"/>
        </w:rPr>
        <w:t xml:space="preserve"> i na </w:t>
      </w:r>
      <w:r>
        <w:rPr>
          <w:rFonts w:ascii="Verdana" w:hAnsi="Verdana"/>
          <w:b/>
          <w:sz w:val="20"/>
          <w:szCs w:val="20"/>
        </w:rPr>
        <w:t>suradničko radno mjesto asistenta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 </w:t>
      </w:r>
      <w:r>
        <w:rPr>
          <w:rFonts w:ascii="Verdana" w:hAnsi="Verdana"/>
          <w:i/>
          <w:sz w:val="20"/>
          <w:szCs w:val="20"/>
        </w:rPr>
        <w:t>(Prilog 4)</w:t>
      </w:r>
    </w:p>
    <w:p w:rsidR="00107836" w:rsidRDefault="00107836" w:rsidP="00107836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Ivana Papića, </w:t>
      </w:r>
      <w:r>
        <w:rPr>
          <w:rFonts w:ascii="Verdana" w:hAnsi="Verdana"/>
          <w:sz w:val="20"/>
          <w:szCs w:val="20"/>
        </w:rPr>
        <w:t xml:space="preserve">magistra matematike u </w:t>
      </w:r>
      <w:r>
        <w:rPr>
          <w:rFonts w:ascii="Verdana" w:hAnsi="Verdana"/>
          <w:b/>
          <w:sz w:val="20"/>
          <w:szCs w:val="20"/>
        </w:rPr>
        <w:t>suradničko zvanje asistenta</w:t>
      </w:r>
      <w:r>
        <w:rPr>
          <w:rFonts w:ascii="Verdana" w:hAnsi="Verdana"/>
          <w:sz w:val="20"/>
          <w:szCs w:val="20"/>
        </w:rPr>
        <w:t xml:space="preserve"> i na </w:t>
      </w:r>
      <w:r>
        <w:rPr>
          <w:rFonts w:ascii="Verdana" w:hAnsi="Verdana"/>
          <w:b/>
          <w:sz w:val="20"/>
          <w:szCs w:val="20"/>
        </w:rPr>
        <w:t>suradničko radno mjesto asistenta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 </w:t>
      </w:r>
      <w:r>
        <w:rPr>
          <w:rFonts w:ascii="Verdana" w:hAnsi="Verdana"/>
          <w:i/>
          <w:sz w:val="20"/>
          <w:szCs w:val="20"/>
        </w:rPr>
        <w:t>(Prilog 5)</w:t>
      </w:r>
    </w:p>
    <w:p w:rsidR="00107836" w:rsidRDefault="00107836" w:rsidP="00107836">
      <w:pPr>
        <w:pStyle w:val="ListParagraph"/>
        <w:numPr>
          <w:ilvl w:val="0"/>
          <w:numId w:val="5"/>
        </w:numPr>
        <w:spacing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Ivane Vuksanović, </w:t>
      </w:r>
      <w:r>
        <w:rPr>
          <w:rFonts w:ascii="Verdana" w:hAnsi="Verdana"/>
          <w:sz w:val="20"/>
          <w:szCs w:val="20"/>
        </w:rPr>
        <w:t xml:space="preserve">magistre matematike u </w:t>
      </w:r>
      <w:r>
        <w:rPr>
          <w:rFonts w:ascii="Verdana" w:hAnsi="Verdana"/>
          <w:b/>
          <w:sz w:val="20"/>
          <w:szCs w:val="20"/>
        </w:rPr>
        <w:t>suradničko zvanje asistenta</w:t>
      </w:r>
      <w:r>
        <w:rPr>
          <w:rFonts w:ascii="Verdana" w:hAnsi="Verdana"/>
          <w:sz w:val="20"/>
          <w:szCs w:val="20"/>
        </w:rPr>
        <w:t xml:space="preserve"> i na </w:t>
      </w:r>
      <w:r>
        <w:rPr>
          <w:rFonts w:ascii="Verdana" w:hAnsi="Verdana"/>
          <w:b/>
          <w:sz w:val="20"/>
          <w:szCs w:val="20"/>
        </w:rPr>
        <w:t>suradničko radno mjesto asistenta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matematiku. </w:t>
      </w:r>
      <w:r>
        <w:rPr>
          <w:rFonts w:ascii="Verdana" w:hAnsi="Verdana"/>
          <w:i/>
          <w:sz w:val="20"/>
          <w:szCs w:val="20"/>
        </w:rPr>
        <w:t>(Prilog 6)</w:t>
      </w:r>
    </w:p>
    <w:p w:rsidR="00107836" w:rsidRDefault="00107836" w:rsidP="00107836">
      <w:pPr>
        <w:pStyle w:val="ListParagraph"/>
        <w:numPr>
          <w:ilvl w:val="0"/>
          <w:numId w:val="3"/>
        </w:numPr>
        <w:spacing w:before="60"/>
        <w:ind w:left="714" w:hanging="357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Pokretanje postupka reizbora doc. dr. sc. Tomislava Maroševića u znanstveno-nastavno zvanje docenta i radno mjesto docenta iz znanstvenog područja Prirodnih znanosti, znanstvenog polja matematika i imenovanje </w:t>
      </w:r>
      <w:r>
        <w:rPr>
          <w:rFonts w:ascii="Verdana" w:hAnsi="Verdana"/>
          <w:i/>
          <w:sz w:val="20"/>
          <w:szCs w:val="20"/>
          <w:u w:val="single"/>
          <w:lang w:val="sv-SE"/>
        </w:rPr>
        <w:t>Stručnog povjerenstva</w:t>
      </w:r>
    </w:p>
    <w:p w:rsidR="00107836" w:rsidRDefault="00107836" w:rsidP="00107836">
      <w:pPr>
        <w:pStyle w:val="ListParagraph"/>
        <w:spacing w:before="60"/>
        <w:ind w:left="0"/>
        <w:jc w:val="both"/>
        <w:rPr>
          <w:rFonts w:ascii="Verdana" w:hAnsi="Verdana"/>
          <w:i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>
        <w:rPr>
          <w:rFonts w:ascii="Verdana" w:hAnsi="Verdana"/>
          <w:i/>
          <w:sz w:val="20"/>
          <w:szCs w:val="20"/>
          <w:lang w:val="sv-SE"/>
        </w:rPr>
        <w:t>jednoglasno</w:t>
      </w:r>
      <w:r>
        <w:rPr>
          <w:rFonts w:ascii="Verdana" w:hAnsi="Verdana"/>
          <w:sz w:val="20"/>
          <w:szCs w:val="20"/>
          <w:lang w:val="sv-SE"/>
        </w:rPr>
        <w:t xml:space="preserve"> je donijelo Odluku o pokretanju postupka </w:t>
      </w:r>
      <w:r>
        <w:rPr>
          <w:rFonts w:ascii="Verdana" w:hAnsi="Verdana"/>
          <w:b/>
          <w:sz w:val="20"/>
          <w:szCs w:val="20"/>
          <w:lang w:val="sv-SE"/>
        </w:rPr>
        <w:t>reizbora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>
        <w:rPr>
          <w:rFonts w:ascii="Verdana" w:hAnsi="Verdana"/>
          <w:b/>
          <w:sz w:val="20"/>
          <w:szCs w:val="20"/>
          <w:lang w:val="sv-SE"/>
        </w:rPr>
        <w:t>doc. dr. sc. Tomislava Maroševića</w:t>
      </w:r>
      <w:r>
        <w:rPr>
          <w:rFonts w:ascii="Verdana" w:hAnsi="Verdana"/>
          <w:sz w:val="20"/>
          <w:szCs w:val="20"/>
          <w:lang w:val="sv-SE"/>
        </w:rPr>
        <w:t xml:space="preserve"> u </w:t>
      </w:r>
      <w:r>
        <w:rPr>
          <w:rFonts w:ascii="Verdana" w:hAnsi="Verdana"/>
          <w:b/>
          <w:sz w:val="20"/>
          <w:szCs w:val="20"/>
          <w:lang w:val="sv-SE"/>
        </w:rPr>
        <w:t>znanstveno-nastavno zvanje docenta</w:t>
      </w:r>
      <w:r>
        <w:rPr>
          <w:rFonts w:ascii="Verdana" w:hAnsi="Verdana"/>
          <w:sz w:val="20"/>
          <w:szCs w:val="20"/>
          <w:lang w:val="sv-SE"/>
        </w:rPr>
        <w:t xml:space="preserve"> i </w:t>
      </w:r>
      <w:r>
        <w:rPr>
          <w:rFonts w:ascii="Verdana" w:hAnsi="Verdana"/>
          <w:b/>
          <w:sz w:val="20"/>
          <w:szCs w:val="20"/>
          <w:lang w:val="sv-SE"/>
        </w:rPr>
        <w:t>radno mjesto docenta</w:t>
      </w:r>
      <w:r>
        <w:rPr>
          <w:rFonts w:ascii="Verdana" w:hAnsi="Verdana"/>
          <w:sz w:val="20"/>
          <w:szCs w:val="20"/>
          <w:lang w:val="sv-SE"/>
        </w:rPr>
        <w:t xml:space="preserve"> iz znanstvenog područja Prirodnih znanosti, znanstvenog polja matematika na Sveučilištu Josipa Jurja Strossmayera u Osijeku-Odjelu za matematiku. </w:t>
      </w:r>
      <w:r>
        <w:rPr>
          <w:rFonts w:ascii="Verdana" w:hAnsi="Verdana"/>
          <w:i/>
          <w:sz w:val="20"/>
          <w:szCs w:val="20"/>
          <w:lang w:val="sv-SE"/>
        </w:rPr>
        <w:t>(Prilog 7)</w:t>
      </w:r>
    </w:p>
    <w:p w:rsidR="00107836" w:rsidRDefault="00107836" w:rsidP="00107836">
      <w:pPr>
        <w:pStyle w:val="ListParagraph"/>
        <w:spacing w:before="60"/>
        <w:ind w:left="0"/>
        <w:jc w:val="both"/>
        <w:rPr>
          <w:rFonts w:ascii="Verdana" w:hAnsi="Verdana"/>
          <w:sz w:val="20"/>
          <w:szCs w:val="20"/>
          <w:lang w:val="sv-SE"/>
        </w:rPr>
      </w:pPr>
    </w:p>
    <w:p w:rsidR="00107836" w:rsidRDefault="00107836" w:rsidP="00107836">
      <w:pPr>
        <w:pStyle w:val="ListParagraph"/>
        <w:numPr>
          <w:ilvl w:val="0"/>
          <w:numId w:val="2"/>
        </w:numPr>
        <w:ind w:left="714" w:hanging="357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Imenovanje Stručnog povjerenstva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imenovanju Stručnog povjerenstva </w:t>
      </w:r>
      <w:r>
        <w:rPr>
          <w:rFonts w:ascii="Verdana" w:hAnsi="Verdana"/>
          <w:b/>
          <w:sz w:val="20"/>
          <w:szCs w:val="20"/>
        </w:rPr>
        <w:t>za reizbor doc. dr. sc. Tomislava Maroševića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 znanstveno-nastavno zvanje docenta i radno mjesto docenta</w:t>
      </w:r>
      <w:r>
        <w:rPr>
          <w:rFonts w:ascii="Verdana" w:hAnsi="Verdana"/>
          <w:sz w:val="20"/>
          <w:szCs w:val="20"/>
        </w:rPr>
        <w:t xml:space="preserve"> iz znanstvenog područja Prirodnih znanosti, znanstvenog polja matematika na Sveučilištu Josipa Jurja Strossmayera u Osijeku-Odjelu za matematiku u sastavu:</w:t>
      </w:r>
    </w:p>
    <w:p w:rsidR="00107836" w:rsidRDefault="00107836" w:rsidP="00107836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dr. sc. Dragan Jukić, </w:t>
      </w:r>
      <w:r>
        <w:rPr>
          <w:rFonts w:ascii="Verdana" w:hAnsi="Verdana"/>
          <w:sz w:val="20"/>
          <w:szCs w:val="20"/>
        </w:rPr>
        <w:t>redoviti profesor u trajnom zvanju Odjela za matematiku Sveučilišta Josipa Jurja Strossmayera u Osijeku, predsjednik Povjerenstva</w:t>
      </w:r>
    </w:p>
    <w:p w:rsidR="00107836" w:rsidRDefault="00107836" w:rsidP="00107836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dr. sc. Miljenko Marušić, </w:t>
      </w:r>
      <w:r>
        <w:rPr>
          <w:rFonts w:ascii="Verdana" w:hAnsi="Verdana"/>
          <w:sz w:val="20"/>
          <w:szCs w:val="20"/>
        </w:rPr>
        <w:t>redoviti profesor Matematičkog odsjeka Prirodoslovno-matematičkog fakulteta Sveučilišta u Zagrebu, član</w:t>
      </w:r>
    </w:p>
    <w:p w:rsidR="00107836" w:rsidRDefault="00107836" w:rsidP="00107836">
      <w:pPr>
        <w:numPr>
          <w:ilvl w:val="0"/>
          <w:numId w:val="6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dr. sc. Ninoslav Truhar, </w:t>
      </w:r>
      <w:r>
        <w:rPr>
          <w:rFonts w:ascii="Verdana" w:hAnsi="Verdana"/>
          <w:sz w:val="20"/>
          <w:szCs w:val="20"/>
        </w:rPr>
        <w:t xml:space="preserve">redoviti profesor i zamjenik pročelnice za znanstvenoistraživačku djelatnost Odjela za matematiku Sveučilišta Josipa Jurja Strossmayera u Osijeku, član. </w:t>
      </w:r>
      <w:r>
        <w:rPr>
          <w:rFonts w:ascii="Verdana" w:hAnsi="Verdana"/>
          <w:i/>
          <w:sz w:val="20"/>
          <w:szCs w:val="20"/>
        </w:rPr>
        <w:t>(Prilog 8)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</w:p>
    <w:p w:rsidR="00107836" w:rsidRDefault="00107836" w:rsidP="0010783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  <w:lang w:val="sv-SE"/>
        </w:rPr>
        <w:t xml:space="preserve">Odluka o izmjenama i dopunama Sveučilišnog diplomskog studija matematike, smjer </w:t>
      </w:r>
      <w:r>
        <w:rPr>
          <w:rFonts w:ascii="Verdana" w:hAnsi="Verdana"/>
          <w:i/>
          <w:sz w:val="20"/>
          <w:szCs w:val="20"/>
          <w:u w:val="single"/>
        </w:rPr>
        <w:t>Matematika i računarstvo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prihvaćanju prijedloga </w:t>
      </w:r>
      <w:r>
        <w:rPr>
          <w:rFonts w:ascii="Verdana" w:hAnsi="Verdana"/>
          <w:b/>
          <w:sz w:val="20"/>
          <w:szCs w:val="20"/>
        </w:rPr>
        <w:t>izmjena i dopuna studijskog programa Sveučilišnog diplomskog studija matematike, smjer Matematika i računarstvo</w:t>
      </w:r>
      <w:r>
        <w:rPr>
          <w:rFonts w:ascii="Verdana" w:hAnsi="Verdana"/>
          <w:sz w:val="20"/>
          <w:szCs w:val="20"/>
        </w:rPr>
        <w:t xml:space="preserve"> Odjela za matematiku u sastavu Sveučilišta Josipa Jurja Strossmayera u Osijeku. </w:t>
      </w:r>
      <w:r>
        <w:rPr>
          <w:rFonts w:ascii="Verdana" w:hAnsi="Verdana"/>
          <w:i/>
          <w:sz w:val="20"/>
          <w:szCs w:val="20"/>
        </w:rPr>
        <w:t>(Prilog 9)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107836" w:rsidRDefault="00107836" w:rsidP="0010783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Godišnje izvješće pročelnika o radu i poslovanju Odjela za matematiku u akademskoj 2012./2013. godini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donijelo Odluku o prihvaćanju</w:t>
      </w:r>
      <w:r>
        <w:rPr>
          <w:rFonts w:ascii="Verdana" w:hAnsi="Verdana"/>
          <w:b/>
          <w:sz w:val="20"/>
          <w:szCs w:val="20"/>
        </w:rPr>
        <w:t xml:space="preserve"> godišnjeg izvješća pročelnika o radu i poslovanju Odjela za matematiku</w:t>
      </w:r>
      <w:r>
        <w:rPr>
          <w:rFonts w:ascii="Verdana" w:hAnsi="Verdana"/>
          <w:sz w:val="20"/>
          <w:szCs w:val="20"/>
        </w:rPr>
        <w:t xml:space="preserve"> u sastavu Sveučilišta Josipa Jurja Strossmayera u Osijeku u akademskoj 2012./2013. godini. </w:t>
      </w:r>
      <w:r>
        <w:rPr>
          <w:rFonts w:ascii="Verdana" w:hAnsi="Verdana"/>
          <w:i/>
          <w:sz w:val="20"/>
          <w:szCs w:val="20"/>
        </w:rPr>
        <w:t>(Prilog 10)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AD 6.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  <w:lang w:val="en-GB"/>
        </w:rPr>
      </w:pP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Imenovanje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mentora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asistentima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: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Rebeki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Čordaš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Mateji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Đumić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,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Ivanu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Papiću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Ivani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Vuksanović</w:t>
      </w:r>
      <w:proofErr w:type="spellEnd"/>
    </w:p>
    <w:p w:rsidR="00107836" w:rsidRDefault="00107836" w:rsidP="0010783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>je donijelo Odluku o imenovanju:</w:t>
      </w:r>
    </w:p>
    <w:p w:rsidR="00107836" w:rsidRDefault="00107836" w:rsidP="00107836">
      <w:pPr>
        <w:numPr>
          <w:ilvl w:val="0"/>
          <w:numId w:val="7"/>
        </w:num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Izv. prof. dr. sc. Domagoja Matijevića</w:t>
      </w:r>
      <w:r>
        <w:rPr>
          <w:rFonts w:ascii="Verdana" w:hAnsi="Verdana"/>
          <w:sz w:val="20"/>
          <w:szCs w:val="20"/>
        </w:rPr>
        <w:t>, izvanrednog profesora Odjela za matematiku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 mentora </w:t>
      </w:r>
      <w:r>
        <w:rPr>
          <w:rFonts w:ascii="Verdana" w:hAnsi="Verdana"/>
          <w:b/>
          <w:sz w:val="20"/>
          <w:szCs w:val="20"/>
        </w:rPr>
        <w:t>Rebeki Čordaš</w:t>
      </w:r>
      <w:r>
        <w:rPr>
          <w:rFonts w:ascii="Verdana" w:hAnsi="Verdana"/>
          <w:sz w:val="20"/>
          <w:szCs w:val="20"/>
        </w:rPr>
        <w:t xml:space="preserve">, asistentici Odjela za matematiku </w:t>
      </w:r>
      <w:r>
        <w:rPr>
          <w:rFonts w:ascii="Verdana" w:hAnsi="Verdana"/>
          <w:i/>
          <w:sz w:val="20"/>
          <w:szCs w:val="20"/>
        </w:rPr>
        <w:t>(Prilog 11)</w:t>
      </w:r>
    </w:p>
    <w:p w:rsidR="00107836" w:rsidRDefault="00107836" w:rsidP="00107836">
      <w:pPr>
        <w:numPr>
          <w:ilvl w:val="0"/>
          <w:numId w:val="7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Izv. prof. dr. sc. Domagoja Matijevića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izvanrednog profesora Odjela za matematiku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 mentora </w:t>
      </w:r>
      <w:r>
        <w:rPr>
          <w:rFonts w:ascii="Verdana" w:hAnsi="Verdana"/>
          <w:b/>
          <w:sz w:val="20"/>
          <w:szCs w:val="20"/>
        </w:rPr>
        <w:t>Mateji Đumić</w:t>
      </w:r>
      <w:r>
        <w:rPr>
          <w:rFonts w:ascii="Verdana" w:hAnsi="Verdana"/>
          <w:sz w:val="20"/>
          <w:szCs w:val="20"/>
        </w:rPr>
        <w:t>, asistentici Odjela za matematiku</w:t>
      </w:r>
      <w:r>
        <w:rPr>
          <w:rFonts w:ascii="Verdana" w:hAnsi="Verdana"/>
          <w:i/>
          <w:sz w:val="20"/>
          <w:szCs w:val="20"/>
        </w:rPr>
        <w:t xml:space="preserve"> (Prilog 12)</w:t>
      </w:r>
    </w:p>
    <w:p w:rsidR="00107836" w:rsidRDefault="00107836" w:rsidP="00107836">
      <w:pPr>
        <w:numPr>
          <w:ilvl w:val="0"/>
          <w:numId w:val="7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Doc. dr. sc. Nenada Šuvaka</w:t>
      </w:r>
      <w:r>
        <w:rPr>
          <w:rFonts w:ascii="Verdana" w:hAnsi="Verdana"/>
          <w:sz w:val="20"/>
          <w:szCs w:val="20"/>
        </w:rPr>
        <w:t xml:space="preserve">, docenta Odjela za matematiku za mentora </w:t>
      </w:r>
      <w:r>
        <w:rPr>
          <w:rFonts w:ascii="Verdana" w:hAnsi="Verdana"/>
          <w:b/>
          <w:sz w:val="20"/>
          <w:szCs w:val="20"/>
        </w:rPr>
        <w:t>Ivanu Papiću</w:t>
      </w:r>
      <w:r>
        <w:rPr>
          <w:rFonts w:ascii="Verdana" w:hAnsi="Verdana"/>
          <w:sz w:val="20"/>
          <w:szCs w:val="20"/>
        </w:rPr>
        <w:t>, asistentu Odjela za matematiku</w:t>
      </w:r>
      <w:r>
        <w:rPr>
          <w:rFonts w:ascii="Verdana" w:hAnsi="Verdana"/>
          <w:i/>
          <w:sz w:val="20"/>
          <w:szCs w:val="20"/>
        </w:rPr>
        <w:t xml:space="preserve"> (Prilog 13)</w:t>
      </w:r>
    </w:p>
    <w:p w:rsidR="00107836" w:rsidRDefault="00107836" w:rsidP="00107836">
      <w:pPr>
        <w:numPr>
          <w:ilvl w:val="0"/>
          <w:numId w:val="7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Doc. dr. sc. Krešimira Burazina</w:t>
      </w:r>
      <w:r>
        <w:rPr>
          <w:rFonts w:ascii="Verdana" w:hAnsi="Verdana"/>
          <w:sz w:val="20"/>
          <w:szCs w:val="20"/>
        </w:rPr>
        <w:t>, docenta i zamjenika pročelnice za nastavu i studente Odjela za matematiku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 mentora </w:t>
      </w:r>
      <w:r>
        <w:rPr>
          <w:rFonts w:ascii="Verdana" w:hAnsi="Verdana"/>
          <w:b/>
          <w:sz w:val="20"/>
          <w:szCs w:val="20"/>
        </w:rPr>
        <w:t>Ivani Vuksanović</w:t>
      </w:r>
      <w:r>
        <w:rPr>
          <w:rFonts w:ascii="Verdana" w:hAnsi="Verdana"/>
          <w:sz w:val="20"/>
          <w:szCs w:val="20"/>
        </w:rPr>
        <w:t>, asistentici Odjela za matematiku.</w:t>
      </w:r>
      <w:r>
        <w:rPr>
          <w:rFonts w:ascii="Verdana" w:hAnsi="Verdana"/>
          <w:i/>
          <w:sz w:val="20"/>
          <w:szCs w:val="20"/>
        </w:rPr>
        <w:t xml:space="preserve"> (Prilog 14)</w:t>
      </w:r>
    </w:p>
    <w:p w:rsidR="0026571A" w:rsidRDefault="0026571A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Izbor demonstratora u akademskoj 2013./2014. godini na Odjelu za matematiku</w:t>
      </w:r>
    </w:p>
    <w:p w:rsidR="00107836" w:rsidRDefault="00107836" w:rsidP="0010783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na prijedlog predmetnih nastavnika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imenovanju </w:t>
      </w:r>
      <w:r>
        <w:rPr>
          <w:rFonts w:ascii="Verdana" w:hAnsi="Verdana"/>
          <w:b/>
          <w:sz w:val="20"/>
          <w:szCs w:val="20"/>
        </w:rPr>
        <w:t>demonstratora u akademskoj 2013./2014. godini</w:t>
      </w:r>
      <w:r>
        <w:rPr>
          <w:rFonts w:ascii="Verdana" w:hAnsi="Verdana"/>
          <w:sz w:val="20"/>
          <w:szCs w:val="20"/>
        </w:rPr>
        <w:t xml:space="preserve"> kako slijedi </w:t>
      </w:r>
      <w:r>
        <w:rPr>
          <w:rFonts w:ascii="Verdana" w:hAnsi="Verdana"/>
          <w:i/>
          <w:sz w:val="20"/>
          <w:szCs w:val="20"/>
        </w:rPr>
        <w:t>(Prilog 15)</w:t>
      </w:r>
      <w:r>
        <w:rPr>
          <w:rFonts w:ascii="Verdana" w:hAnsi="Verdana"/>
          <w:sz w:val="20"/>
          <w:szCs w:val="20"/>
        </w:rPr>
        <w:t>:</w:t>
      </w:r>
    </w:p>
    <w:tbl>
      <w:tblPr>
        <w:tblpPr w:leftFromText="180" w:rightFromText="180" w:vertAnchor="text" w:horzAnchor="margin" w:tblpX="108" w:tblpY="26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6"/>
        <w:gridCol w:w="3259"/>
        <w:gridCol w:w="4001"/>
      </w:tblGrid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Verdana" w:hAnsi="Verdana" w:cs="Courier New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color w:val="000000"/>
                <w:sz w:val="20"/>
                <w:szCs w:val="20"/>
              </w:rPr>
              <w:t>Demonstratori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Verdana" w:hAnsi="Verdana" w:cs="Courier New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Verdana" w:hAnsi="Verdana" w:cs="Courier New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color w:val="000000"/>
                <w:sz w:val="20"/>
                <w:szCs w:val="20"/>
              </w:rPr>
              <w:t>Nastavnik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Kristina Nikolić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Funkcije više varijabli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Krešimir Burazin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Gabrijel Babić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Numerička linearna algebra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prof. dr. sc. Ninoslav Truhar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Luka Borozan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Vektorski prostori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Ivan Matić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Ivana Bacelj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Ivan Matić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Matea Ugrica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Uvod u vjerojatnost i statistiku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Dragana Jankov Maširević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Matija Klarić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Geometrija ravnine i prostora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prof. dr. sc. Rudolf Scitovski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Kristina Nikolić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Uvod u teoriju brojeva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Mirela Jukić Bokun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 xml:space="preserve">Anja Corn i </w:t>
            </w:r>
          </w:p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Matija Klarić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Integralni račun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prof. dr. sc. Šime Ungar</w:t>
            </w:r>
          </w:p>
        </w:tc>
      </w:tr>
      <w:tr w:rsidR="00107836" w:rsidTr="001078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6" w:rsidRDefault="00107836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Toni Milas i</w:t>
            </w:r>
          </w:p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Una Radojičić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Linearna algebra 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6" w:rsidRDefault="00107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Verdana" w:hAnsi="Verdana" w:cs="Courier New"/>
                <w:color w:val="000000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/>
                <w:sz w:val="20"/>
                <w:szCs w:val="20"/>
              </w:rPr>
              <w:t>doc. dr. sc. Darija Marković</w:t>
            </w:r>
          </w:p>
        </w:tc>
      </w:tr>
    </w:tbl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26571A" w:rsidRDefault="0026571A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8.</w:t>
      </w:r>
    </w:p>
    <w:p w:rsidR="00107836" w:rsidRDefault="00107836" w:rsidP="0010783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Plan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izdava</w:t>
      </w:r>
      <w:proofErr w:type="spellEnd"/>
      <w:r>
        <w:rPr>
          <w:rFonts w:ascii="Verdana" w:hAnsi="Verdana"/>
          <w:i/>
          <w:sz w:val="20"/>
          <w:szCs w:val="20"/>
          <w:u w:val="single"/>
        </w:rPr>
        <w:t>č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ke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djelatnosti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Odjela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za matematiku u</w:t>
      </w:r>
      <w:r>
        <w:rPr>
          <w:rFonts w:ascii="Verdana" w:hAnsi="Verdana"/>
          <w:i/>
          <w:sz w:val="20"/>
          <w:szCs w:val="20"/>
          <w:u w:val="single"/>
        </w:rPr>
        <w:t xml:space="preserve"> 2014. g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odini</w:t>
      </w:r>
      <w:proofErr w:type="spellEnd"/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usvajanju </w:t>
      </w:r>
      <w:r>
        <w:rPr>
          <w:rFonts w:ascii="Verdana" w:hAnsi="Verdana"/>
          <w:b/>
          <w:sz w:val="20"/>
          <w:szCs w:val="20"/>
        </w:rPr>
        <w:t xml:space="preserve">Plana izdavačke djelatnosti za 2014. godinu </w:t>
      </w:r>
      <w:r>
        <w:rPr>
          <w:rFonts w:ascii="Verdana" w:hAnsi="Verdana"/>
          <w:i/>
          <w:sz w:val="20"/>
          <w:szCs w:val="20"/>
        </w:rPr>
        <w:t>(Prilog 16):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Rudolf Scitovski</w:t>
      </w:r>
    </w:p>
    <w:p w:rsidR="00107836" w:rsidRDefault="00107836" w:rsidP="00107836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Numerička matematika, izmjenjeno i dopunjeno izdanje</w:t>
      </w:r>
    </w:p>
    <w:p w:rsidR="00107836" w:rsidRDefault="00107836" w:rsidP="00107836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200 stranica</w:t>
      </w:r>
    </w:p>
    <w:p w:rsidR="00107836" w:rsidRDefault="00107836" w:rsidP="00107836">
      <w:pPr>
        <w:pStyle w:val="NoSpacing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Franka Mirim Brückler</w:t>
      </w:r>
    </w:p>
    <w:p w:rsidR="00107836" w:rsidRDefault="00107836" w:rsidP="00107836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Povijest matematike 1, izmjenjeno i dopunjeno izdanje</w:t>
      </w:r>
    </w:p>
    <w:p w:rsidR="00107836" w:rsidRDefault="00107836" w:rsidP="00107836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160 stranica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AD 9.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Stalna tijela Vijeća Odjela</w:t>
      </w:r>
    </w:p>
    <w:p w:rsidR="00107836" w:rsidRDefault="00107836" w:rsidP="0010783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07836" w:rsidRDefault="00107836" w:rsidP="0010783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Povjerenstvo za rješavanje studentskih zamolbi – promjena naziva (Povjerenstvo za nastavu i studente)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da se u cijelom tekstu Odluke Vijeća Odjela o imenovanju Povjerenstva za rješavanje studentskih zamolbi na Odjelu za matematiku Sveučilišta Josipa Jurja Strossmayera u Osijeku od 4. listopada 2012. godine (KLASA: 602-04/12-01/29, URBROJ: 2158-60-45-12-01) i Odluke Vijeća Odjela o razrješenju i imenovanju člana Povjerenstva za rješavanje studentskih zamolbi na Odjelu za matematiku Sveučilišta Josipa Jurja Strossmayera u Osijeku od 20. prosinca 2013. godine (KLASA: 602-01/13-04/31, URBROJ: 2158-60-45-13-01) </w:t>
      </w:r>
      <w:r>
        <w:rPr>
          <w:rFonts w:ascii="Verdana" w:hAnsi="Verdana"/>
          <w:b/>
          <w:sz w:val="20"/>
          <w:szCs w:val="20"/>
        </w:rPr>
        <w:t>riječi: „Povjerenstvo za rješavanje studentskih zamolbi“ zamjenjuju riječima: „Povjerenstvo za nastavu i studente“</w:t>
      </w:r>
      <w:r>
        <w:rPr>
          <w:rFonts w:ascii="Verdana" w:hAnsi="Verdana"/>
          <w:sz w:val="20"/>
          <w:szCs w:val="20"/>
        </w:rPr>
        <w:t xml:space="preserve"> u odgovarajućem padežu. </w:t>
      </w:r>
      <w:r>
        <w:rPr>
          <w:rFonts w:ascii="Verdana" w:hAnsi="Verdana"/>
          <w:i/>
          <w:sz w:val="20"/>
          <w:szCs w:val="20"/>
        </w:rPr>
        <w:t>(Prilog 17)</w:t>
      </w:r>
    </w:p>
    <w:p w:rsidR="00107836" w:rsidRDefault="00107836" w:rsidP="00107836">
      <w:pPr>
        <w:pStyle w:val="ListParagraph"/>
        <w:autoSpaceDE w:val="0"/>
        <w:autoSpaceDN w:val="0"/>
        <w:adjustRightInd w:val="0"/>
        <w:spacing w:before="60"/>
        <w:ind w:left="0"/>
        <w:rPr>
          <w:rFonts w:ascii="Verdana" w:hAnsi="Verdana"/>
          <w:i/>
          <w:sz w:val="20"/>
          <w:szCs w:val="20"/>
        </w:rPr>
      </w:pPr>
    </w:p>
    <w:p w:rsidR="00107836" w:rsidRDefault="00107836" w:rsidP="0010783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Verdana" w:hAnsi="Verdana"/>
          <w:i/>
          <w:sz w:val="20"/>
          <w:szCs w:val="20"/>
          <w:u w:val="single"/>
        </w:rPr>
      </w:pP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Odbor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za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izbor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u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znanstvena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zvanja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–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izmjena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dopuna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Odluke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o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imenovanju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(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Odbor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za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izbor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 xml:space="preserve"> u </w:t>
      </w:r>
      <w:proofErr w:type="spellStart"/>
      <w:r>
        <w:rPr>
          <w:rFonts w:ascii="Verdana" w:hAnsi="Verdana"/>
          <w:i/>
          <w:sz w:val="20"/>
          <w:szCs w:val="20"/>
          <w:u w:val="single"/>
          <w:lang w:val="en-GB"/>
        </w:rPr>
        <w:t>zvanja</w:t>
      </w:r>
      <w:proofErr w:type="spellEnd"/>
      <w:r>
        <w:rPr>
          <w:rFonts w:ascii="Verdana" w:hAnsi="Verdana"/>
          <w:i/>
          <w:sz w:val="20"/>
          <w:szCs w:val="20"/>
          <w:u w:val="single"/>
          <w:lang w:val="en-GB"/>
        </w:rPr>
        <w:t>)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da se u cijelom tekstu Odluke Vijeća Odjela o imenovanju Odbora za izbor u znanstvena zvanja od 6. veljače 2014. godine (KLASA: 602-04/14-04/01, URBROJ: 2158-60-41-14-02) </w:t>
      </w:r>
      <w:r>
        <w:rPr>
          <w:rFonts w:ascii="Verdana" w:hAnsi="Verdana"/>
          <w:b/>
          <w:sz w:val="20"/>
          <w:szCs w:val="20"/>
        </w:rPr>
        <w:t>riječi: „Odbor za izbor u znanstvena zvanja“ zamjenjuju riječima: „Odbor za izbor u zvanja“</w:t>
      </w:r>
      <w:r>
        <w:rPr>
          <w:rFonts w:ascii="Verdana" w:hAnsi="Verdana"/>
          <w:sz w:val="20"/>
          <w:szCs w:val="20"/>
        </w:rPr>
        <w:t xml:space="preserve"> u odgovarajućem padežu, te da se u točki 2. u stavku 1. iza podstavka 4. dodaju novi podstavci 5., 6., 7. i 8. koji glase:</w:t>
      </w:r>
    </w:p>
    <w:p w:rsidR="00107836" w:rsidRDefault="00107836" w:rsidP="00107836">
      <w:pPr>
        <w:ind w:left="708" w:hanging="5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sym w:font="Symbol" w:char="F0B7"/>
      </w:r>
      <w:r>
        <w:rPr>
          <w:rFonts w:ascii="Verdana" w:hAnsi="Verdana"/>
          <w:sz w:val="20"/>
          <w:szCs w:val="20"/>
        </w:rPr>
        <w:tab/>
        <w:t>provjerava ispunjenost općih uvjeta pristupnika natječaja te psihofizičkih osobina za izbor u znanstveno-nastavna i nastavna zvanja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sym w:font="Symbol" w:char="F0B7"/>
      </w:r>
      <w:r>
        <w:rPr>
          <w:rFonts w:ascii="Verdana" w:hAnsi="Verdana"/>
          <w:sz w:val="20"/>
          <w:szCs w:val="20"/>
        </w:rPr>
        <w:tab/>
        <w:t>provjerava Nužne uvjete Rektorskog zbora za ocjenu nastavne i stručne</w:t>
      </w:r>
      <w:r>
        <w:rPr>
          <w:rFonts w:ascii="Verdana" w:hAnsi="Verdana"/>
          <w:sz w:val="20"/>
          <w:szCs w:val="20"/>
        </w:rPr>
        <w:tab/>
        <w:t>djelatnosti u postupku izbora u znanstveno-nastavna zvanja</w:t>
      </w:r>
    </w:p>
    <w:p w:rsidR="00107836" w:rsidRDefault="00107836" w:rsidP="00107836">
      <w:pPr>
        <w:ind w:left="708" w:hanging="5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Symbol" w:char="F0B7"/>
      </w:r>
      <w:r>
        <w:rPr>
          <w:rFonts w:ascii="Verdana" w:hAnsi="Verdana"/>
          <w:sz w:val="20"/>
          <w:szCs w:val="20"/>
        </w:rPr>
        <w:tab/>
        <w:t>provjerava i druge uvjete propisane Statutom Sveučilišta i općim aktima Sveučilišta odnosno Pravilnikom Odjela za matematiku</w:t>
      </w:r>
    </w:p>
    <w:p w:rsidR="00107836" w:rsidRDefault="00107836" w:rsidP="00107836">
      <w:pPr>
        <w:ind w:left="708" w:hanging="5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Symbol" w:char="F0B7"/>
      </w:r>
      <w:r>
        <w:rPr>
          <w:rFonts w:ascii="Verdana" w:hAnsi="Verdana"/>
          <w:sz w:val="20"/>
          <w:szCs w:val="20"/>
        </w:rPr>
        <w:tab/>
        <w:t xml:space="preserve">izrađuje izvješća o provjeri ispunjenosti uvjeta za izbor u znanstveno-nastavna i nastavna zvanja.“ </w:t>
      </w:r>
      <w:r>
        <w:rPr>
          <w:rFonts w:ascii="Verdana" w:hAnsi="Verdana"/>
          <w:i/>
          <w:sz w:val="20"/>
          <w:szCs w:val="20"/>
        </w:rPr>
        <w:t>(Prilog 18)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07836" w:rsidRDefault="00107836" w:rsidP="00107836">
      <w:pPr>
        <w:numPr>
          <w:ilvl w:val="0"/>
          <w:numId w:val="1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Jedinstvena sveučilišna studentska anketa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 obavijestila je prisutne o provođenju Jedinstvene sveučilišne studentske ankete na našem Sveučilištu u razdoblju od 22. svibnja do 6. lipnja 2014., te je pozvala nastavnike i studentske predstavnike da motiviraju studente da se odazovu i ispune anketu.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numPr>
          <w:ilvl w:val="0"/>
          <w:numId w:val="1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Primatijada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Studentska predstavnica Tina Maloča održala je kratku prezentaciju o sudjelovanju i uspjehu studenata na Primatijadi koja se održala u Poreču od 8.-11. svibnja 2014.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zaključila rad Vijeća Odjela u 13.00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6"/>
    <w:rsid w:val="00107836"/>
    <w:rsid w:val="0026571A"/>
    <w:rsid w:val="002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D593E03A.dotm</Template>
  <TotalTime>2</TotalTime>
  <Pages>5</Pages>
  <Words>1986</Words>
  <Characters>11321</Characters>
  <Application>Microsoft Office Word</Application>
  <DocSecurity>0</DocSecurity>
  <Lines>94</Lines>
  <Paragraphs>26</Paragraphs>
  <ScaleCrop>false</ScaleCrop>
  <Company>Odjel za matematiku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Biljana Graša</cp:lastModifiedBy>
  <cp:revision>2</cp:revision>
  <dcterms:created xsi:type="dcterms:W3CDTF">2014-05-26T10:34:00Z</dcterms:created>
  <dcterms:modified xsi:type="dcterms:W3CDTF">2014-05-26T10:37:00Z</dcterms:modified>
</cp:coreProperties>
</file>