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CC46EE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KLASA:</w:t>
      </w:r>
      <w:r w:rsidR="00216AB6" w:rsidRPr="00CC46EE">
        <w:rPr>
          <w:rFonts w:ascii="Verdana" w:hAnsi="Verdana"/>
          <w:sz w:val="20"/>
          <w:szCs w:val="20"/>
        </w:rPr>
        <w:t xml:space="preserve"> </w:t>
      </w:r>
      <w:r w:rsidR="004359CA">
        <w:rPr>
          <w:rFonts w:ascii="Verdana" w:hAnsi="Verdana"/>
          <w:sz w:val="20"/>
          <w:szCs w:val="20"/>
        </w:rPr>
        <w:t>003-06/15-01/06</w:t>
      </w:r>
    </w:p>
    <w:p w:rsidR="00107836" w:rsidRPr="00CC46EE" w:rsidRDefault="00541B21" w:rsidP="00107836">
      <w:pPr>
        <w:jc w:val="both"/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URBROJ:</w:t>
      </w:r>
      <w:r w:rsidR="00092CA9" w:rsidRPr="00CC46EE">
        <w:rPr>
          <w:rFonts w:ascii="Verdana" w:hAnsi="Verdana"/>
          <w:sz w:val="20"/>
          <w:szCs w:val="20"/>
        </w:rPr>
        <w:t xml:space="preserve"> </w:t>
      </w:r>
      <w:r w:rsidR="004359CA">
        <w:rPr>
          <w:rFonts w:ascii="Verdana" w:hAnsi="Verdana"/>
          <w:sz w:val="20"/>
          <w:szCs w:val="20"/>
        </w:rPr>
        <w:t>2158-60-45-15-02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770BF2">
        <w:rPr>
          <w:rFonts w:ascii="Verdana" w:hAnsi="Verdana"/>
          <w:sz w:val="20"/>
          <w:szCs w:val="20"/>
        </w:rPr>
        <w:t>24</w:t>
      </w:r>
      <w:r w:rsidR="00C52381">
        <w:rPr>
          <w:rFonts w:ascii="Verdana" w:hAnsi="Verdana"/>
          <w:sz w:val="20"/>
          <w:szCs w:val="20"/>
        </w:rPr>
        <w:t>. travnj</w:t>
      </w:r>
      <w:r w:rsidR="00216AB6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2015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CC2BCB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</w:t>
      </w:r>
      <w:r w:rsidR="00770BF2">
        <w:rPr>
          <w:rFonts w:ascii="Verdana" w:hAnsi="Verdana"/>
          <w:bCs/>
          <w:sz w:val="20"/>
          <w:szCs w:val="20"/>
        </w:rPr>
        <w:t>7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770BF2">
        <w:rPr>
          <w:rFonts w:ascii="Verdana" w:hAnsi="Verdana"/>
          <w:sz w:val="20"/>
          <w:szCs w:val="20"/>
        </w:rPr>
        <w:t>XI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2014./2015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770BF2">
        <w:rPr>
          <w:rFonts w:ascii="Verdana" w:hAnsi="Verdana"/>
          <w:sz w:val="20"/>
          <w:szCs w:val="20"/>
        </w:rPr>
        <w:t>24</w:t>
      </w:r>
      <w:r w:rsidR="00334E54">
        <w:rPr>
          <w:rFonts w:ascii="Verdana" w:hAnsi="Verdana"/>
          <w:sz w:val="20"/>
          <w:szCs w:val="20"/>
        </w:rPr>
        <w:t xml:space="preserve">. </w:t>
      </w:r>
      <w:r w:rsidR="00DA6320">
        <w:rPr>
          <w:rFonts w:ascii="Verdana" w:hAnsi="Verdana"/>
          <w:sz w:val="20"/>
          <w:szCs w:val="20"/>
        </w:rPr>
        <w:t>travnj</w:t>
      </w:r>
      <w:r w:rsidR="00216AB6">
        <w:rPr>
          <w:rFonts w:ascii="Verdana" w:hAnsi="Verdana"/>
          <w:sz w:val="20"/>
          <w:szCs w:val="20"/>
        </w:rPr>
        <w:t>a</w:t>
      </w:r>
      <w:r w:rsidR="00107836">
        <w:rPr>
          <w:rFonts w:ascii="Verdana" w:hAnsi="Verdana"/>
          <w:sz w:val="20"/>
          <w:szCs w:val="20"/>
        </w:rPr>
        <w:t xml:space="preserve"> 201</w:t>
      </w:r>
      <w:r w:rsidR="00092CA9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334E54" w:rsidRPr="002B1090">
        <w:rPr>
          <w:rFonts w:ascii="Verdana" w:hAnsi="Verdana"/>
          <w:sz w:val="20"/>
          <w:szCs w:val="20"/>
        </w:rPr>
        <w:t>1</w:t>
      </w:r>
      <w:r w:rsidR="00770BF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.00 sati u predavaonici broj </w:t>
      </w:r>
      <w:r w:rsidR="00770BF2">
        <w:rPr>
          <w:rFonts w:ascii="Verdana" w:hAnsi="Verdana"/>
          <w:sz w:val="20"/>
          <w:szCs w:val="20"/>
        </w:rPr>
        <w:t>7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C835ED">
        <w:rPr>
          <w:rFonts w:ascii="Verdana" w:hAnsi="Verdana"/>
          <w:b/>
          <w:sz w:val="20"/>
          <w:szCs w:val="20"/>
        </w:rPr>
        <w:t>1</w:t>
      </w:r>
      <w:r w:rsidR="00301AC4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843D5E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 p</w:t>
      </w:r>
      <w:r w:rsidR="009877EA">
        <w:rPr>
          <w:rFonts w:ascii="Verdana" w:hAnsi="Verdana"/>
          <w:sz w:val="20"/>
          <w:szCs w:val="20"/>
        </w:rPr>
        <w:t>rof. dr. sc. Ninoslav Truhar, i</w:t>
      </w:r>
      <w:r w:rsidR="00E80B7B">
        <w:rPr>
          <w:rFonts w:ascii="Verdana" w:hAnsi="Verdana"/>
          <w:sz w:val="20"/>
          <w:szCs w:val="20"/>
        </w:rPr>
        <w:t>zv. prof. dr. sc. Mirta Benšić</w:t>
      </w:r>
      <w:r w:rsidR="0035378E">
        <w:rPr>
          <w:rFonts w:ascii="Verdana" w:hAnsi="Verdana"/>
          <w:sz w:val="20"/>
          <w:szCs w:val="20"/>
        </w:rPr>
        <w:t>,</w:t>
      </w:r>
      <w:r w:rsidR="00110C0E">
        <w:rPr>
          <w:rFonts w:ascii="Verdana" w:hAnsi="Verdana"/>
          <w:sz w:val="20"/>
          <w:szCs w:val="20"/>
        </w:rPr>
        <w:t xml:space="preserve"> </w:t>
      </w:r>
      <w:r w:rsidR="009877EA">
        <w:rPr>
          <w:rFonts w:ascii="Verdana" w:hAnsi="Verdana"/>
          <w:sz w:val="20"/>
          <w:szCs w:val="20"/>
        </w:rPr>
        <w:t xml:space="preserve">izv. prof. dr. sc. Zdenka Kolar-Begović, </w:t>
      </w:r>
      <w:r>
        <w:rPr>
          <w:rFonts w:ascii="Verdana" w:hAnsi="Verdana"/>
          <w:sz w:val="20"/>
          <w:szCs w:val="20"/>
        </w:rPr>
        <w:t>izv. prof. dr. sc. Domagoj Matijević,</w:t>
      </w:r>
      <w:r w:rsidRPr="00BA3440">
        <w:rPr>
          <w:rFonts w:ascii="Verdana" w:hAnsi="Verdana"/>
          <w:sz w:val="20"/>
          <w:szCs w:val="20"/>
        </w:rPr>
        <w:t xml:space="preserve"> </w:t>
      </w:r>
      <w:r w:rsidR="00110C0E">
        <w:rPr>
          <w:rFonts w:ascii="Verdana" w:hAnsi="Verdana"/>
          <w:sz w:val="20"/>
          <w:szCs w:val="20"/>
        </w:rPr>
        <w:t xml:space="preserve">izv. prof. dr. sc. Kristian Sabo, </w:t>
      </w:r>
      <w:r>
        <w:rPr>
          <w:rFonts w:ascii="Verdana" w:hAnsi="Verdana"/>
          <w:sz w:val="20"/>
          <w:szCs w:val="20"/>
        </w:rPr>
        <w:t xml:space="preserve">doc. dr. sc. Dragana Jankov Maširević, </w:t>
      </w:r>
      <w:r w:rsidR="007B24C1">
        <w:rPr>
          <w:rFonts w:ascii="Verdana" w:hAnsi="Verdana"/>
          <w:sz w:val="20"/>
          <w:szCs w:val="20"/>
        </w:rPr>
        <w:t>doc. dr. sc. Mirela Jukić Bokun,</w:t>
      </w:r>
      <w:r w:rsidR="007B24C1" w:rsidRPr="00EF407F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doc. dr. sc. Darija Marković, doc. dr. sc. Tomislav Marošević,</w:t>
      </w:r>
      <w:r w:rsidR="009877EA" w:rsidRPr="009877EA">
        <w:rPr>
          <w:rFonts w:ascii="Verdana" w:hAnsi="Verdana"/>
          <w:sz w:val="20"/>
          <w:szCs w:val="20"/>
        </w:rPr>
        <w:t xml:space="preserve"> </w:t>
      </w:r>
      <w:r w:rsidR="009877EA">
        <w:rPr>
          <w:rFonts w:ascii="Verdana" w:hAnsi="Verdana"/>
          <w:sz w:val="20"/>
          <w:szCs w:val="20"/>
        </w:rPr>
        <w:t>doc. dr. sc. Mihaela Ribičić Penava,</w:t>
      </w:r>
      <w:r w:rsidR="00E80B7B" w:rsidRPr="00EF407F">
        <w:rPr>
          <w:rFonts w:ascii="Verdana" w:hAnsi="Verdana"/>
          <w:sz w:val="20"/>
          <w:szCs w:val="20"/>
        </w:rPr>
        <w:t xml:space="preserve"> </w:t>
      </w:r>
      <w:r w:rsidR="007B24C1">
        <w:rPr>
          <w:rFonts w:ascii="Verdana" w:hAnsi="Verdana"/>
          <w:sz w:val="20"/>
          <w:szCs w:val="20"/>
        </w:rPr>
        <w:t xml:space="preserve">doc. dr. sc. Nenad Šuvak, </w:t>
      </w:r>
      <w:r w:rsidR="00E80B7B">
        <w:rPr>
          <w:rFonts w:ascii="Verdana" w:hAnsi="Verdana"/>
          <w:sz w:val="20"/>
          <w:szCs w:val="20"/>
        </w:rPr>
        <w:t>doc. dr. sc. Zoran Tomljanović,</w:t>
      </w:r>
      <w:r w:rsidR="00E80B7B" w:rsidRPr="002B1090">
        <w:rPr>
          <w:rFonts w:ascii="Verdana" w:hAnsi="Verdana"/>
          <w:sz w:val="20"/>
          <w:szCs w:val="20"/>
        </w:rPr>
        <w:t xml:space="preserve"> </w:t>
      </w:r>
      <w:r w:rsidR="00DB3D73">
        <w:rPr>
          <w:rFonts w:ascii="Verdana" w:hAnsi="Verdana"/>
          <w:sz w:val="20"/>
          <w:szCs w:val="20"/>
        </w:rPr>
        <w:t xml:space="preserve">predstavnik </w:t>
      </w:r>
      <w:r w:rsidR="00A823E7">
        <w:rPr>
          <w:rFonts w:ascii="Verdana" w:hAnsi="Verdana"/>
          <w:sz w:val="20"/>
          <w:szCs w:val="20"/>
        </w:rPr>
        <w:t>suradnika:</w:t>
      </w:r>
      <w:r w:rsidR="00A823E7" w:rsidRPr="00BA3440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dr. sc.</w:t>
      </w:r>
      <w:r w:rsidR="004F7242" w:rsidRPr="004F7242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>Domagoj Ševerdija</w:t>
      </w:r>
      <w:r w:rsidR="00DB3D73">
        <w:rPr>
          <w:rFonts w:ascii="Verdana" w:hAnsi="Verdana"/>
          <w:sz w:val="20"/>
          <w:szCs w:val="20"/>
        </w:rPr>
        <w:t>,</w:t>
      </w:r>
      <w:r w:rsidR="00C835ED" w:rsidRPr="00C835ED">
        <w:rPr>
          <w:rFonts w:ascii="Verdana" w:hAnsi="Verdana"/>
          <w:sz w:val="20"/>
          <w:szCs w:val="20"/>
        </w:rPr>
        <w:t xml:space="preserve"> </w:t>
      </w:r>
      <w:r w:rsidR="00135220">
        <w:rPr>
          <w:rFonts w:ascii="Verdana" w:hAnsi="Verdana"/>
          <w:sz w:val="20"/>
          <w:szCs w:val="20"/>
        </w:rPr>
        <w:t>predstavnica</w:t>
      </w:r>
      <w:r w:rsidR="007B24C1">
        <w:rPr>
          <w:rFonts w:ascii="Verdana" w:hAnsi="Verdana"/>
          <w:sz w:val="20"/>
          <w:szCs w:val="20"/>
        </w:rPr>
        <w:t xml:space="preserve"> studenata: </w:t>
      </w:r>
      <w:r w:rsidR="004F7242">
        <w:rPr>
          <w:rFonts w:ascii="Verdana" w:hAnsi="Verdana"/>
          <w:sz w:val="20"/>
          <w:szCs w:val="20"/>
        </w:rPr>
        <w:t xml:space="preserve">Marijana Pravdić </w:t>
      </w:r>
      <w:r w:rsidR="00E80B7B">
        <w:rPr>
          <w:rFonts w:ascii="Verdana" w:hAnsi="Verdana"/>
          <w:sz w:val="20"/>
          <w:szCs w:val="20"/>
        </w:rPr>
        <w:t xml:space="preserve">i 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9F3939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301AC4">
        <w:rPr>
          <w:rFonts w:ascii="Verdana" w:hAnsi="Verdana"/>
          <w:b/>
          <w:sz w:val="20"/>
          <w:szCs w:val="20"/>
        </w:rPr>
        <w:t>11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107836" w:rsidRDefault="00843D5E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92CA9">
        <w:rPr>
          <w:rFonts w:ascii="Verdana" w:hAnsi="Verdana"/>
          <w:sz w:val="20"/>
          <w:szCs w:val="20"/>
        </w:rPr>
        <w:t>rof. dr. sc. Rudolf Scitovski,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prof. dr. sc. Šime Ungar,</w:t>
      </w:r>
      <w:r w:rsidR="00092CA9" w:rsidRPr="00BA3440">
        <w:rPr>
          <w:rFonts w:ascii="Verdana" w:hAnsi="Verdana"/>
          <w:sz w:val="20"/>
          <w:szCs w:val="20"/>
        </w:rPr>
        <w:t xml:space="preserve"> </w:t>
      </w:r>
      <w:r w:rsidR="0035378E">
        <w:rPr>
          <w:rFonts w:ascii="Verdana" w:hAnsi="Verdana"/>
          <w:sz w:val="20"/>
          <w:szCs w:val="20"/>
        </w:rPr>
        <w:t xml:space="preserve">prof. dr. sc. Antoaneta Klobučar, izv. prof. dr. sc. Krešimir Burazin, </w:t>
      </w:r>
      <w:r w:rsidR="004F7242">
        <w:rPr>
          <w:rFonts w:ascii="Verdana" w:hAnsi="Verdana"/>
          <w:sz w:val="20"/>
          <w:szCs w:val="20"/>
        </w:rPr>
        <w:t>doc. dr. sc. Ivan Matić,  doc. dr. sc. Snježana Majstorović,</w:t>
      </w:r>
      <w:r w:rsidR="004F7242" w:rsidRPr="009877EA">
        <w:rPr>
          <w:rFonts w:ascii="Verdana" w:hAnsi="Verdana"/>
          <w:sz w:val="20"/>
          <w:szCs w:val="20"/>
        </w:rPr>
        <w:t xml:space="preserve"> </w:t>
      </w:r>
      <w:r w:rsidR="00DB3D73">
        <w:rPr>
          <w:rFonts w:ascii="Verdana" w:hAnsi="Verdana"/>
          <w:sz w:val="20"/>
          <w:szCs w:val="20"/>
        </w:rPr>
        <w:t>predstavnik surad</w:t>
      </w:r>
      <w:r w:rsidR="00C835ED">
        <w:rPr>
          <w:rFonts w:ascii="Verdana" w:hAnsi="Verdana"/>
          <w:sz w:val="20"/>
          <w:szCs w:val="20"/>
        </w:rPr>
        <w:t xml:space="preserve">nika: dr. sc. </w:t>
      </w:r>
      <w:r w:rsidR="004F7242">
        <w:rPr>
          <w:rFonts w:ascii="Verdana" w:hAnsi="Verdana"/>
          <w:sz w:val="20"/>
          <w:szCs w:val="20"/>
        </w:rPr>
        <w:t>Ivan Soldo,</w:t>
      </w:r>
      <w:r w:rsidR="004F7242" w:rsidRPr="004F7242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>preds</w:t>
      </w:r>
      <w:r w:rsidR="000D7EDE">
        <w:rPr>
          <w:rFonts w:ascii="Verdana" w:hAnsi="Verdana"/>
          <w:sz w:val="20"/>
          <w:szCs w:val="20"/>
        </w:rPr>
        <w:t>tavnik nastavnika: Josip Cvenić</w:t>
      </w:r>
      <w:r w:rsidR="004F7242">
        <w:rPr>
          <w:rFonts w:ascii="Verdana" w:hAnsi="Verdana"/>
          <w:sz w:val="20"/>
          <w:szCs w:val="20"/>
        </w:rPr>
        <w:t xml:space="preserve"> </w:t>
      </w:r>
      <w:r w:rsidR="00DF6E07">
        <w:rPr>
          <w:rFonts w:ascii="Verdana" w:hAnsi="Verdana"/>
          <w:sz w:val="20"/>
          <w:szCs w:val="20"/>
        </w:rPr>
        <w:t>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092CA9">
        <w:rPr>
          <w:rFonts w:ascii="Verdana" w:hAnsi="Verdana"/>
          <w:sz w:val="20"/>
          <w:szCs w:val="20"/>
        </w:rPr>
        <w:t>predstavnici</w:t>
      </w:r>
      <w:r w:rsidR="00DF6E07">
        <w:rPr>
          <w:rFonts w:ascii="Verdana" w:hAnsi="Verdana"/>
          <w:sz w:val="20"/>
          <w:szCs w:val="20"/>
        </w:rPr>
        <w:t xml:space="preserve"> studenata: </w:t>
      </w:r>
      <w:r w:rsidR="004F7242">
        <w:rPr>
          <w:rFonts w:ascii="Verdana" w:hAnsi="Verdana"/>
          <w:sz w:val="20"/>
          <w:szCs w:val="20"/>
        </w:rPr>
        <w:t>Amanda Glavaš,</w:t>
      </w:r>
      <w:r w:rsidR="004F7242" w:rsidRPr="004F7242">
        <w:rPr>
          <w:rFonts w:ascii="Verdana" w:hAnsi="Verdana"/>
          <w:sz w:val="20"/>
          <w:szCs w:val="20"/>
        </w:rPr>
        <w:t xml:space="preserve"> </w:t>
      </w:r>
      <w:r w:rsidR="004F7242">
        <w:rPr>
          <w:rFonts w:ascii="Verdana" w:hAnsi="Verdana"/>
          <w:sz w:val="20"/>
          <w:szCs w:val="20"/>
        </w:rPr>
        <w:t xml:space="preserve">Mario Korov i </w:t>
      </w:r>
      <w:r w:rsidR="007B24C1">
        <w:rPr>
          <w:rFonts w:ascii="Verdana" w:hAnsi="Verdana"/>
          <w:sz w:val="20"/>
          <w:szCs w:val="20"/>
        </w:rPr>
        <w:t>Marina Lukanović</w:t>
      </w:r>
      <w:r w:rsidR="00DF6E07">
        <w:rPr>
          <w:rFonts w:ascii="Verdana" w:hAnsi="Verdana"/>
          <w:sz w:val="20"/>
          <w:szCs w:val="20"/>
        </w:rPr>
        <w:t>.</w:t>
      </w:r>
    </w:p>
    <w:p w:rsidR="00BA3440" w:rsidRDefault="00BA344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843D5E">
        <w:rPr>
          <w:rFonts w:ascii="Verdana" w:hAnsi="Verdana"/>
          <w:b/>
          <w:sz w:val="20"/>
          <w:szCs w:val="20"/>
        </w:rPr>
        <w:t>10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CC21A7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Dr. sc. Danijel Grahovac, d</w:t>
      </w:r>
      <w:r w:rsidR="00475548">
        <w:rPr>
          <w:rFonts w:ascii="Verdana" w:hAnsi="Verdana"/>
          <w:sz w:val="20"/>
          <w:szCs w:val="20"/>
        </w:rPr>
        <w:t xml:space="preserve">r. sc. Ljerka Jukić Matić, </w:t>
      </w:r>
      <w:r w:rsidR="005F300D">
        <w:rPr>
          <w:rFonts w:ascii="Verdana" w:hAnsi="Verdana"/>
          <w:sz w:val="20"/>
          <w:szCs w:val="20"/>
        </w:rPr>
        <w:t xml:space="preserve">dr. sc. Ivan Vazler, </w:t>
      </w:r>
      <w:r w:rsidR="00AF13BA">
        <w:rPr>
          <w:rFonts w:ascii="Verdana" w:hAnsi="Verdana"/>
          <w:sz w:val="20"/>
          <w:szCs w:val="20"/>
        </w:rPr>
        <w:t xml:space="preserve">mr. sc. Petar Taler, </w:t>
      </w:r>
      <w:r w:rsidR="005F300D">
        <w:rPr>
          <w:rFonts w:ascii="Verdana" w:hAnsi="Verdana"/>
          <w:sz w:val="20"/>
          <w:szCs w:val="20"/>
        </w:rPr>
        <w:t xml:space="preserve">Rebeka Čorić, </w:t>
      </w:r>
      <w:r w:rsidR="00475548">
        <w:rPr>
          <w:rFonts w:ascii="Verdana" w:hAnsi="Verdana"/>
          <w:sz w:val="20"/>
          <w:szCs w:val="20"/>
        </w:rPr>
        <w:t xml:space="preserve">Slobodan Jelić, </w:t>
      </w:r>
      <w:r>
        <w:rPr>
          <w:rFonts w:ascii="Verdana" w:hAnsi="Verdana"/>
          <w:sz w:val="20"/>
          <w:szCs w:val="20"/>
        </w:rPr>
        <w:t xml:space="preserve">Marija Kristek, </w:t>
      </w:r>
      <w:r w:rsidR="00524BFF">
        <w:rPr>
          <w:rFonts w:ascii="Verdana" w:hAnsi="Verdana"/>
          <w:sz w:val="20"/>
          <w:szCs w:val="20"/>
        </w:rPr>
        <w:t>Željka Salinger,</w:t>
      </w:r>
      <w:r w:rsidR="00EF603E">
        <w:rPr>
          <w:rFonts w:ascii="Verdana" w:hAnsi="Verdana"/>
          <w:sz w:val="20"/>
          <w:szCs w:val="20"/>
        </w:rPr>
        <w:t xml:space="preserve"> </w:t>
      </w:r>
      <w:r w:rsidR="00E80B7B"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Pročelnica Odjela, izv.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A1322D" w:rsidRPr="00F44813" w:rsidRDefault="00A1322D" w:rsidP="00A1322D">
      <w:pPr>
        <w:numPr>
          <w:ilvl w:val="0"/>
          <w:numId w:val="11"/>
        </w:numPr>
        <w:spacing w:before="120"/>
        <w:ind w:left="363" w:hanging="357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Usvajanje zapisnika 11</w:t>
      </w:r>
      <w:r w:rsidR="00F44813" w:rsidRPr="00F44813">
        <w:rPr>
          <w:rFonts w:ascii="Verdana" w:hAnsi="Verdana"/>
          <w:sz w:val="20"/>
          <w:szCs w:val="20"/>
        </w:rPr>
        <w:t>6</w:t>
      </w:r>
      <w:r w:rsidRPr="00F44813">
        <w:rPr>
          <w:rFonts w:ascii="Verdana" w:hAnsi="Verdana"/>
          <w:sz w:val="20"/>
          <w:szCs w:val="20"/>
        </w:rPr>
        <w:t xml:space="preserve">. sjednice Vijeća Odjela od </w:t>
      </w:r>
      <w:r w:rsidR="00F44813" w:rsidRPr="00F44813">
        <w:rPr>
          <w:rFonts w:ascii="Verdana" w:hAnsi="Verdana"/>
          <w:sz w:val="20"/>
          <w:szCs w:val="20"/>
        </w:rPr>
        <w:t>15</w:t>
      </w:r>
      <w:r w:rsidRPr="00F44813">
        <w:rPr>
          <w:rFonts w:ascii="Verdana" w:hAnsi="Verdana"/>
          <w:sz w:val="20"/>
          <w:szCs w:val="20"/>
        </w:rPr>
        <w:t xml:space="preserve">. </w:t>
      </w:r>
      <w:r w:rsidR="00F44813" w:rsidRPr="00F44813">
        <w:rPr>
          <w:rFonts w:ascii="Verdana" w:hAnsi="Verdana"/>
          <w:sz w:val="20"/>
          <w:szCs w:val="20"/>
        </w:rPr>
        <w:t>travnja</w:t>
      </w:r>
      <w:r w:rsidRPr="00F44813">
        <w:rPr>
          <w:rFonts w:ascii="Verdana" w:hAnsi="Verdana"/>
          <w:sz w:val="20"/>
          <w:szCs w:val="20"/>
        </w:rPr>
        <w:t xml:space="preserve"> 2015. </w:t>
      </w:r>
    </w:p>
    <w:p w:rsidR="00A1322D" w:rsidRPr="00F44813" w:rsidRDefault="00A1322D" w:rsidP="00A1322D">
      <w:pPr>
        <w:jc w:val="both"/>
        <w:rPr>
          <w:rFonts w:ascii="Verdana" w:hAnsi="Verdana"/>
          <w:i/>
          <w:sz w:val="20"/>
          <w:szCs w:val="20"/>
        </w:rPr>
      </w:pPr>
    </w:p>
    <w:p w:rsidR="00F44813" w:rsidRPr="00F44813" w:rsidRDefault="00F44813" w:rsidP="00F44813">
      <w:pPr>
        <w:numPr>
          <w:ilvl w:val="0"/>
          <w:numId w:val="11"/>
        </w:numPr>
        <w:tabs>
          <w:tab w:val="clear" w:pos="786"/>
          <w:tab w:val="num" w:pos="360"/>
        </w:tabs>
        <w:ind w:left="357" w:hanging="357"/>
        <w:jc w:val="both"/>
        <w:rPr>
          <w:rFonts w:ascii="Verdana" w:hAnsi="Verdana"/>
          <w:i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Izvješće Stručnog povjerenstva za davanje mišljenja o ispunjavanju uvjeta za izbor  dr. sc. Anite Katić, više asistentice Elektrotehničkog fakulteta Osijek, u znanstveno zvanje znanstvenog suradnika u znanstvenom području prirodnih znanosti, znanstvenom polju Matematika</w:t>
      </w:r>
    </w:p>
    <w:p w:rsidR="00F44813" w:rsidRPr="00F44813" w:rsidRDefault="00F44813" w:rsidP="00F44813">
      <w:pPr>
        <w:pStyle w:val="ListParagraph"/>
        <w:rPr>
          <w:rFonts w:ascii="Verdana" w:hAnsi="Verdana"/>
          <w:i/>
          <w:sz w:val="20"/>
          <w:szCs w:val="20"/>
        </w:rPr>
      </w:pPr>
    </w:p>
    <w:p w:rsidR="00F44813" w:rsidRPr="00F44813" w:rsidRDefault="00F44813" w:rsidP="00F44813">
      <w:pPr>
        <w:numPr>
          <w:ilvl w:val="0"/>
          <w:numId w:val="11"/>
        </w:numPr>
        <w:tabs>
          <w:tab w:val="clear" w:pos="786"/>
          <w:tab w:val="num" w:pos="360"/>
        </w:tabs>
        <w:spacing w:before="60"/>
        <w:ind w:left="357" w:hanging="357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Pokretanje</w:t>
      </w:r>
      <w:r w:rsidRPr="00F44813">
        <w:rPr>
          <w:rFonts w:ascii="Verdana" w:hAnsi="Verdana"/>
          <w:sz w:val="20"/>
          <w:szCs w:val="20"/>
          <w:lang w:val="sv-SE"/>
        </w:rPr>
        <w:t xml:space="preserve"> postupka izbora dr. sc. Danijela Grahovca, znanstvenog novaka Odjela za matematiku, u znanstveno zvanje znanstvenog suradnika</w:t>
      </w:r>
      <w:r w:rsidRPr="00F44813">
        <w:rPr>
          <w:rFonts w:ascii="Verdana" w:hAnsi="Verdana"/>
          <w:sz w:val="20"/>
          <w:szCs w:val="20"/>
        </w:rPr>
        <w:t xml:space="preserve"> iz znanstvenog područja Prirodnih znanosti, znanstvenog polja matematika</w:t>
      </w:r>
    </w:p>
    <w:p w:rsidR="00A1322D" w:rsidRPr="0099244E" w:rsidRDefault="00F44813" w:rsidP="00A1322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Verdana" w:hAnsi="Verdana"/>
          <w:b/>
          <w:sz w:val="20"/>
          <w:szCs w:val="20"/>
        </w:rPr>
      </w:pPr>
      <w:r w:rsidRPr="0099244E">
        <w:rPr>
          <w:rFonts w:ascii="Verdana" w:hAnsi="Verdana"/>
          <w:sz w:val="20"/>
          <w:szCs w:val="20"/>
        </w:rPr>
        <w:t xml:space="preserve">Imenovanje Stručnog povjerenstva </w:t>
      </w:r>
      <w:r w:rsidRPr="0099244E">
        <w:rPr>
          <w:rFonts w:ascii="Verdana" w:hAnsi="Verdana"/>
          <w:i/>
          <w:sz w:val="20"/>
          <w:szCs w:val="20"/>
        </w:rPr>
        <w:t>(izv. prof. dr. sc. Mirta Benšić, Odjel za matematiku Sveučilište u Osijeku-predsjednica, članovi: izv. prof. dr. sc. Miljenko Huzak, PMF Sveučilište u Zagrebu i izv. prof. dr. sc. Bojan Basrak, PMF Sveučilište u Zagrebu)</w:t>
      </w:r>
    </w:p>
    <w:p w:rsidR="00A1322D" w:rsidRPr="00F44813" w:rsidRDefault="00A1322D" w:rsidP="00A1322D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57" w:hanging="357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lastRenderedPageBreak/>
        <w:t>Razno</w:t>
      </w:r>
    </w:p>
    <w:p w:rsidR="00107836" w:rsidRPr="00F44813" w:rsidRDefault="00107836" w:rsidP="009D22DC">
      <w:pPr>
        <w:spacing w:before="60"/>
        <w:jc w:val="center"/>
        <w:rPr>
          <w:rFonts w:ascii="Verdana" w:hAnsi="Verdana"/>
          <w:b/>
          <w:sz w:val="20"/>
          <w:szCs w:val="20"/>
        </w:rPr>
      </w:pPr>
    </w:p>
    <w:p w:rsidR="00107836" w:rsidRPr="00F44813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107836" w:rsidRPr="00105C00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  <w:u w:val="single"/>
        </w:rPr>
        <w:t>Usvajanje</w:t>
      </w:r>
      <w:r w:rsidR="00671633">
        <w:rPr>
          <w:rFonts w:ascii="Verdana" w:hAnsi="Verdana"/>
          <w:i/>
          <w:sz w:val="20"/>
          <w:szCs w:val="20"/>
          <w:u w:val="single"/>
        </w:rPr>
        <w:t xml:space="preserve"> zapisnika 11</w:t>
      </w:r>
      <w:r w:rsidR="002A7360">
        <w:rPr>
          <w:rFonts w:ascii="Verdana" w:hAnsi="Verdana"/>
          <w:i/>
          <w:sz w:val="20"/>
          <w:szCs w:val="20"/>
          <w:u w:val="single"/>
        </w:rPr>
        <w:t>6</w:t>
      </w:r>
      <w:r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2A7360">
        <w:rPr>
          <w:rFonts w:ascii="Verdana" w:hAnsi="Verdana"/>
          <w:i/>
          <w:sz w:val="20"/>
          <w:szCs w:val="20"/>
          <w:u w:val="single"/>
        </w:rPr>
        <w:t>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2A7360">
        <w:rPr>
          <w:rFonts w:ascii="Verdana" w:hAnsi="Verdana"/>
          <w:i/>
          <w:sz w:val="20"/>
          <w:szCs w:val="20"/>
          <w:u w:val="single"/>
        </w:rPr>
        <w:t>travnja</w:t>
      </w:r>
      <w:r w:rsidR="0089663E">
        <w:rPr>
          <w:rFonts w:ascii="Verdana" w:hAnsi="Verdana"/>
          <w:i/>
          <w:sz w:val="20"/>
          <w:szCs w:val="20"/>
          <w:u w:val="single"/>
        </w:rPr>
        <w:t xml:space="preserve"> 2015</w:t>
      </w:r>
      <w:r>
        <w:rPr>
          <w:rFonts w:ascii="Verdana" w:hAnsi="Verdana"/>
          <w:i/>
          <w:sz w:val="20"/>
          <w:szCs w:val="20"/>
          <w:u w:val="single"/>
        </w:rPr>
        <w:t xml:space="preserve">. </w:t>
      </w:r>
    </w:p>
    <w:p w:rsidR="00107836" w:rsidRPr="00B07218" w:rsidRDefault="00671633" w:rsidP="00107836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11</w:t>
      </w:r>
      <w:r w:rsidR="002A7360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cijelosti.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</w:p>
    <w:p w:rsidR="004630EB" w:rsidRDefault="004630EB" w:rsidP="00861D9B">
      <w:pPr>
        <w:jc w:val="both"/>
        <w:rPr>
          <w:rFonts w:ascii="Verdana" w:hAnsi="Verdana"/>
          <w:b/>
          <w:sz w:val="20"/>
          <w:szCs w:val="20"/>
        </w:rPr>
      </w:pPr>
    </w:p>
    <w:p w:rsidR="00A43F11" w:rsidRDefault="00107836" w:rsidP="00E6756B">
      <w:pPr>
        <w:jc w:val="both"/>
        <w:rPr>
          <w:rFonts w:ascii="Verdana" w:hAnsi="Verdana"/>
          <w:b/>
          <w:sz w:val="20"/>
          <w:szCs w:val="20"/>
        </w:rPr>
      </w:pPr>
      <w:r w:rsidRPr="00524583">
        <w:rPr>
          <w:rFonts w:ascii="Verdana" w:hAnsi="Verdana"/>
          <w:b/>
          <w:sz w:val="20"/>
          <w:szCs w:val="20"/>
        </w:rPr>
        <w:t xml:space="preserve">AD 2. </w:t>
      </w:r>
    </w:p>
    <w:p w:rsidR="008A5883" w:rsidRPr="008A5883" w:rsidRDefault="008A5883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8A5883">
        <w:rPr>
          <w:rFonts w:ascii="Verdana" w:hAnsi="Verdana"/>
          <w:i/>
          <w:sz w:val="20"/>
          <w:szCs w:val="20"/>
          <w:u w:val="single"/>
        </w:rPr>
        <w:t>Izvješće Stručnog povjerenstva za davanje mišljenja o ispunjavanju uvjeta za izbor  dr. sc. Anite Katić, više asistentice Elektrotehničkog fakulteta Osijek, u znanstveno zvanje znanstvenog suradnika u znanstvenom području prirodnih znanosti, znanstvenom polju Matematika</w:t>
      </w:r>
    </w:p>
    <w:p w:rsidR="00E6756B" w:rsidRPr="00124B53" w:rsidRDefault="00757803" w:rsidP="00E6756B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temelju pozitivnog Izvješća i prijedloga Stručnog povjerenstva </w:t>
      </w:r>
      <w:r w:rsidR="007C5C7D" w:rsidRPr="00C50BD2">
        <w:rPr>
          <w:rFonts w:ascii="Verdana" w:hAnsi="Verdana"/>
          <w:sz w:val="20"/>
          <w:szCs w:val="20"/>
        </w:rPr>
        <w:t xml:space="preserve">Vijeće Odjela za matematiku </w:t>
      </w:r>
      <w:r w:rsidR="008C4865">
        <w:rPr>
          <w:rFonts w:ascii="Verdana" w:hAnsi="Verdana"/>
          <w:i/>
          <w:sz w:val="20"/>
          <w:szCs w:val="20"/>
        </w:rPr>
        <w:t xml:space="preserve">jednoglasno </w:t>
      </w:r>
      <w:r w:rsidR="00AE677F">
        <w:rPr>
          <w:rFonts w:ascii="Verdana" w:hAnsi="Verdana"/>
          <w:sz w:val="20"/>
          <w:szCs w:val="20"/>
        </w:rPr>
        <w:t xml:space="preserve">je </w:t>
      </w:r>
      <w:r w:rsidR="00A92A3C">
        <w:rPr>
          <w:rFonts w:ascii="Verdana" w:hAnsi="Verdana"/>
          <w:sz w:val="20"/>
          <w:szCs w:val="20"/>
        </w:rPr>
        <w:t xml:space="preserve">usvojilo mišljenje kojim se utvrđuje da </w:t>
      </w:r>
      <w:r w:rsidR="00A92A3C" w:rsidRPr="00A92A3C">
        <w:rPr>
          <w:rFonts w:ascii="Verdana" w:hAnsi="Verdana"/>
          <w:b/>
          <w:sz w:val="20"/>
          <w:szCs w:val="20"/>
        </w:rPr>
        <w:t>dr. sc. Anita Katić,</w:t>
      </w:r>
      <w:r w:rsidR="00A92A3C">
        <w:rPr>
          <w:rFonts w:ascii="Verdana" w:hAnsi="Verdana"/>
          <w:sz w:val="20"/>
          <w:szCs w:val="20"/>
        </w:rPr>
        <w:t xml:space="preserve"> viša asistentica Elektrotehničkog fakulteta Osijek ispunjava uvjete za izbor u </w:t>
      </w:r>
      <w:r w:rsidR="00A92A3C" w:rsidRPr="00A92A3C">
        <w:rPr>
          <w:rFonts w:ascii="Verdana" w:hAnsi="Verdana"/>
          <w:sz w:val="20"/>
          <w:szCs w:val="20"/>
        </w:rPr>
        <w:t xml:space="preserve">znanstveno zvanje </w:t>
      </w:r>
      <w:r w:rsidR="00A92A3C" w:rsidRPr="00A92A3C">
        <w:rPr>
          <w:rFonts w:ascii="Verdana" w:hAnsi="Verdana"/>
          <w:b/>
          <w:sz w:val="20"/>
          <w:szCs w:val="20"/>
        </w:rPr>
        <w:t xml:space="preserve">znanstvenog suradnika u znanstvenom području prirodnih znanosti, znanstveno polje </w:t>
      </w:r>
      <w:r w:rsidR="00C01B4E">
        <w:rPr>
          <w:rFonts w:ascii="Verdana" w:hAnsi="Verdana"/>
          <w:b/>
          <w:sz w:val="20"/>
          <w:szCs w:val="20"/>
        </w:rPr>
        <w:t>m</w:t>
      </w:r>
      <w:r w:rsidR="00A92A3C" w:rsidRPr="00A92A3C">
        <w:rPr>
          <w:rFonts w:ascii="Verdana" w:hAnsi="Verdana"/>
          <w:b/>
          <w:sz w:val="20"/>
          <w:szCs w:val="20"/>
        </w:rPr>
        <w:t>atematika</w:t>
      </w:r>
      <w:r w:rsidR="00A92A3C">
        <w:rPr>
          <w:rFonts w:ascii="Verdana" w:hAnsi="Verdana"/>
          <w:sz w:val="20"/>
          <w:szCs w:val="20"/>
        </w:rPr>
        <w:t xml:space="preserve"> te predlaže Matičnom odboru za područje prirodnih znanosti – polje </w:t>
      </w:r>
      <w:r w:rsidR="0099244E">
        <w:rPr>
          <w:rFonts w:ascii="Verdana" w:hAnsi="Verdana"/>
          <w:sz w:val="20"/>
          <w:szCs w:val="20"/>
        </w:rPr>
        <w:t>matematike</w:t>
      </w:r>
      <w:r w:rsidR="00A92A3C">
        <w:rPr>
          <w:rFonts w:ascii="Verdana" w:hAnsi="Verdana"/>
          <w:sz w:val="20"/>
          <w:szCs w:val="20"/>
        </w:rPr>
        <w:t xml:space="preserve"> da donese odluku o izboru dr. sc. Anite Katić u znanstveno zvanje znanstvenog suradnika.</w:t>
      </w:r>
      <w:r w:rsidR="00AE677F">
        <w:rPr>
          <w:rFonts w:ascii="Verdana" w:hAnsi="Verdana"/>
          <w:sz w:val="20"/>
          <w:szCs w:val="20"/>
        </w:rPr>
        <w:t xml:space="preserve"> </w:t>
      </w:r>
      <w:r w:rsidR="00124B53">
        <w:rPr>
          <w:rFonts w:ascii="Verdana" w:hAnsi="Verdana"/>
          <w:i/>
          <w:sz w:val="20"/>
          <w:szCs w:val="20"/>
        </w:rPr>
        <w:t>(Prilog 2</w:t>
      </w:r>
      <w:r w:rsidR="00124B53" w:rsidRPr="00B07218">
        <w:rPr>
          <w:rFonts w:ascii="Verdana" w:hAnsi="Verdana"/>
          <w:i/>
          <w:sz w:val="20"/>
          <w:szCs w:val="20"/>
        </w:rPr>
        <w:t>)</w:t>
      </w:r>
    </w:p>
    <w:p w:rsidR="00B80579" w:rsidRDefault="00B80579" w:rsidP="00E6756B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3C6A4A" w:rsidRDefault="003C6A4A" w:rsidP="00E6756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3</w:t>
      </w:r>
      <w:r w:rsidRPr="00524583">
        <w:rPr>
          <w:rFonts w:ascii="Verdana" w:hAnsi="Verdana"/>
          <w:b/>
          <w:sz w:val="20"/>
          <w:szCs w:val="20"/>
        </w:rPr>
        <w:t xml:space="preserve">. </w:t>
      </w:r>
    </w:p>
    <w:p w:rsidR="008A5883" w:rsidRDefault="008A5883" w:rsidP="008A5883">
      <w:pPr>
        <w:spacing w:before="60"/>
        <w:jc w:val="both"/>
        <w:rPr>
          <w:rFonts w:ascii="Verdana" w:hAnsi="Verdana"/>
          <w:i/>
          <w:sz w:val="20"/>
          <w:szCs w:val="20"/>
          <w:u w:val="single"/>
        </w:rPr>
      </w:pPr>
      <w:r w:rsidRPr="008A5883">
        <w:rPr>
          <w:rFonts w:ascii="Verdana" w:hAnsi="Verdana"/>
          <w:i/>
          <w:sz w:val="20"/>
          <w:szCs w:val="20"/>
          <w:u w:val="single"/>
        </w:rPr>
        <w:t>Pokretanje</w:t>
      </w:r>
      <w:r w:rsidRPr="008A5883">
        <w:rPr>
          <w:rFonts w:ascii="Verdana" w:hAnsi="Verdana"/>
          <w:i/>
          <w:sz w:val="20"/>
          <w:szCs w:val="20"/>
          <w:u w:val="single"/>
          <w:lang w:val="sv-SE"/>
        </w:rPr>
        <w:t xml:space="preserve"> postupka izbora dr. sc. Danijela Grahovca, znanstvenog novaka Odjela za matematiku, u znanstveno zvanje znanstvenog suradnika</w:t>
      </w:r>
      <w:r w:rsidRPr="008A5883">
        <w:rPr>
          <w:rFonts w:ascii="Verdana" w:hAnsi="Verdana"/>
          <w:i/>
          <w:sz w:val="20"/>
          <w:szCs w:val="20"/>
          <w:u w:val="single"/>
        </w:rPr>
        <w:t xml:space="preserve"> iz znanstvenog područja Prirodnih znanosti, znanstvenog polja matematika</w:t>
      </w:r>
    </w:p>
    <w:p w:rsidR="00C56424" w:rsidRPr="004D2FDA" w:rsidRDefault="00C56424" w:rsidP="00C56424">
      <w:pPr>
        <w:jc w:val="both"/>
        <w:rPr>
          <w:rFonts w:ascii="Verdana" w:hAnsi="Verdana"/>
          <w:i/>
          <w:sz w:val="20"/>
          <w:szCs w:val="20"/>
        </w:rPr>
      </w:pPr>
      <w:r w:rsidRPr="00A06866">
        <w:rPr>
          <w:rFonts w:ascii="Verdana" w:hAnsi="Verdana"/>
          <w:sz w:val="20"/>
          <w:szCs w:val="20"/>
        </w:rPr>
        <w:t xml:space="preserve">Vijeće Odjela za matematiku </w:t>
      </w:r>
      <w:r w:rsidRPr="00A06866">
        <w:rPr>
          <w:rFonts w:ascii="Verdana" w:hAnsi="Verdana"/>
          <w:i/>
          <w:sz w:val="20"/>
          <w:szCs w:val="20"/>
        </w:rPr>
        <w:t>jednoglasno</w:t>
      </w:r>
      <w:r w:rsidRPr="00A06866">
        <w:rPr>
          <w:rFonts w:ascii="Verdana" w:hAnsi="Verdana"/>
          <w:sz w:val="20"/>
          <w:szCs w:val="20"/>
        </w:rPr>
        <w:t xml:space="preserve"> je</w:t>
      </w:r>
      <w:r>
        <w:rPr>
          <w:rFonts w:ascii="Verdana" w:hAnsi="Verdana"/>
          <w:sz w:val="20"/>
          <w:szCs w:val="20"/>
        </w:rPr>
        <w:t xml:space="preserve"> donijelo odluku o pokretanju postupka izbora </w:t>
      </w:r>
      <w:r>
        <w:rPr>
          <w:rFonts w:ascii="Verdana" w:hAnsi="Verdana"/>
          <w:b/>
          <w:sz w:val="20"/>
          <w:szCs w:val="20"/>
        </w:rPr>
        <w:t xml:space="preserve"> dr. sc. Danijela Grahovca, znanstvenog novaka Odjela za matematiku, u znanstveno </w:t>
      </w:r>
      <w:r w:rsidRPr="00A06866">
        <w:rPr>
          <w:rFonts w:ascii="Verdana" w:hAnsi="Verdana"/>
          <w:b/>
          <w:sz w:val="20"/>
          <w:szCs w:val="20"/>
        </w:rPr>
        <w:t xml:space="preserve">zvanje </w:t>
      </w:r>
      <w:r>
        <w:rPr>
          <w:rFonts w:ascii="Verdana" w:hAnsi="Verdana"/>
          <w:b/>
          <w:sz w:val="20"/>
          <w:szCs w:val="20"/>
        </w:rPr>
        <w:t xml:space="preserve">znanstvenog suradnika u znanstvenom području prirodnih znanosti, znanstvenom polju </w:t>
      </w:r>
      <w:r w:rsidR="00C01B4E">
        <w:rPr>
          <w:rFonts w:ascii="Verdana" w:hAnsi="Verdana"/>
          <w:b/>
          <w:sz w:val="20"/>
          <w:szCs w:val="20"/>
        </w:rPr>
        <w:t>m</w:t>
      </w:r>
      <w:r>
        <w:rPr>
          <w:rFonts w:ascii="Verdana" w:hAnsi="Verdana"/>
          <w:b/>
          <w:sz w:val="20"/>
          <w:szCs w:val="20"/>
        </w:rPr>
        <w:t xml:space="preserve">atematika </w:t>
      </w:r>
      <w:r>
        <w:rPr>
          <w:rFonts w:ascii="Verdana" w:hAnsi="Verdana"/>
          <w:sz w:val="20"/>
          <w:szCs w:val="20"/>
        </w:rPr>
        <w:t xml:space="preserve">na Odjelu za matematiku u sastavu Sveučilišta Josipa Jurja Strossmayera u Osijeku. </w:t>
      </w:r>
      <w:r w:rsidRPr="004D2FDA">
        <w:rPr>
          <w:rFonts w:ascii="Verdana" w:hAnsi="Verdana"/>
          <w:i/>
          <w:sz w:val="20"/>
          <w:szCs w:val="20"/>
        </w:rPr>
        <w:t>(Prilog 3)</w:t>
      </w:r>
    </w:p>
    <w:p w:rsidR="00C56424" w:rsidRPr="008A5883" w:rsidRDefault="00C56424" w:rsidP="008A5883">
      <w:pPr>
        <w:spacing w:before="60"/>
        <w:jc w:val="both"/>
        <w:rPr>
          <w:rFonts w:ascii="Verdana" w:hAnsi="Verdana"/>
          <w:i/>
          <w:sz w:val="20"/>
          <w:szCs w:val="20"/>
          <w:u w:val="single"/>
        </w:rPr>
      </w:pPr>
    </w:p>
    <w:p w:rsidR="008A5883" w:rsidRPr="00F44813" w:rsidRDefault="008A5883" w:rsidP="008A5883">
      <w:pPr>
        <w:pStyle w:val="ListParagraph"/>
        <w:numPr>
          <w:ilvl w:val="0"/>
          <w:numId w:val="34"/>
        </w:numPr>
        <w:spacing w:before="60"/>
        <w:ind w:left="714" w:hanging="357"/>
        <w:jc w:val="both"/>
        <w:rPr>
          <w:rFonts w:ascii="Verdana" w:hAnsi="Verdana"/>
          <w:i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 xml:space="preserve">Imenovanje Stručnog povjerenstva </w:t>
      </w:r>
      <w:r w:rsidRPr="00F44813">
        <w:rPr>
          <w:rFonts w:ascii="Verdana" w:hAnsi="Verdana"/>
          <w:i/>
          <w:sz w:val="20"/>
          <w:szCs w:val="20"/>
        </w:rPr>
        <w:t>(izv. prof. dr. sc. Mirta Benšić, Odjel za matematiku Sveučilište u Osijeku-predsjednica, članovi: izv. prof. dr. sc. Miljenko Huzak, PMF Sveučilište u Zagrebu i izv. prof. dr. sc. Bojan Basrak, PMF Sveučilište u Zagrebu)</w:t>
      </w:r>
    </w:p>
    <w:p w:rsidR="00533FEB" w:rsidRPr="00E6756B" w:rsidRDefault="00533FEB" w:rsidP="00E6756B">
      <w:pPr>
        <w:jc w:val="both"/>
        <w:rPr>
          <w:rFonts w:ascii="Verdana" w:hAnsi="Verdana"/>
          <w:b/>
          <w:sz w:val="20"/>
          <w:szCs w:val="20"/>
        </w:rPr>
      </w:pPr>
    </w:p>
    <w:p w:rsidR="00A30800" w:rsidRPr="008601A6" w:rsidRDefault="00C56424" w:rsidP="005D684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421C23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imenovanju Stručnog povjerenstva za </w:t>
      </w:r>
      <w:r w:rsidR="00932ADA">
        <w:rPr>
          <w:rFonts w:ascii="Verdana" w:hAnsi="Verdana"/>
          <w:sz w:val="20"/>
          <w:szCs w:val="20"/>
        </w:rPr>
        <w:t xml:space="preserve">davanje mišljenja o </w:t>
      </w:r>
      <w:r w:rsidR="008601A6" w:rsidRPr="00932ADA">
        <w:rPr>
          <w:rFonts w:ascii="Verdana" w:hAnsi="Verdana"/>
          <w:sz w:val="20"/>
          <w:szCs w:val="20"/>
        </w:rPr>
        <w:t>izbor</w:t>
      </w:r>
      <w:r w:rsidR="00932ADA" w:rsidRPr="00932ADA">
        <w:rPr>
          <w:rFonts w:ascii="Verdana" w:hAnsi="Verdana"/>
          <w:sz w:val="20"/>
          <w:szCs w:val="20"/>
        </w:rPr>
        <w:t>u</w:t>
      </w:r>
      <w:r w:rsidR="008601A6">
        <w:rPr>
          <w:rFonts w:ascii="Verdana" w:hAnsi="Verdana"/>
          <w:b/>
          <w:sz w:val="20"/>
          <w:szCs w:val="20"/>
        </w:rPr>
        <w:t xml:space="preserve"> dr. sc. Danijela Grahovca, </w:t>
      </w:r>
      <w:r w:rsidR="008601A6" w:rsidRPr="008601A6">
        <w:rPr>
          <w:rFonts w:ascii="Verdana" w:hAnsi="Verdana"/>
          <w:sz w:val="20"/>
          <w:szCs w:val="20"/>
        </w:rPr>
        <w:t>znanstvenog novaka Odjela za matematiku Sveučilišta Josipa Jurja Strossmayera u Osijeku u</w:t>
      </w:r>
      <w:r w:rsidR="008601A6">
        <w:rPr>
          <w:rFonts w:ascii="Verdana" w:hAnsi="Verdana"/>
          <w:b/>
          <w:sz w:val="20"/>
          <w:szCs w:val="20"/>
        </w:rPr>
        <w:t xml:space="preserve"> </w:t>
      </w:r>
      <w:r w:rsidR="008601A6" w:rsidRPr="0098206A">
        <w:rPr>
          <w:rFonts w:ascii="Verdana" w:hAnsi="Verdana"/>
          <w:b/>
          <w:sz w:val="20"/>
          <w:szCs w:val="20"/>
        </w:rPr>
        <w:t>znanstveno zvanje znanstvenog suradnika u znanstvenom području</w:t>
      </w:r>
      <w:r w:rsidRPr="0098206A">
        <w:rPr>
          <w:rFonts w:ascii="Verdana" w:hAnsi="Verdana"/>
          <w:b/>
          <w:sz w:val="20"/>
          <w:szCs w:val="20"/>
        </w:rPr>
        <w:t xml:space="preserve"> </w:t>
      </w:r>
      <w:r w:rsidR="00C01B4E" w:rsidRPr="0098206A">
        <w:rPr>
          <w:rFonts w:ascii="Verdana" w:hAnsi="Verdana"/>
          <w:b/>
          <w:sz w:val="20"/>
          <w:szCs w:val="20"/>
        </w:rPr>
        <w:t>p</w:t>
      </w:r>
      <w:r w:rsidRPr="0098206A">
        <w:rPr>
          <w:rFonts w:ascii="Verdana" w:hAnsi="Verdana"/>
          <w:b/>
          <w:sz w:val="20"/>
          <w:szCs w:val="20"/>
        </w:rPr>
        <w:t xml:space="preserve">rirodnih znanosti, znanstvenog polja matematika </w:t>
      </w:r>
      <w:r>
        <w:rPr>
          <w:rFonts w:ascii="Verdana" w:hAnsi="Verdana"/>
          <w:sz w:val="20"/>
          <w:szCs w:val="20"/>
        </w:rPr>
        <w:t>u sastavu:</w:t>
      </w:r>
    </w:p>
    <w:p w:rsidR="008601A6" w:rsidRPr="008601A6" w:rsidRDefault="008601A6" w:rsidP="008601A6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8601A6">
        <w:rPr>
          <w:rFonts w:ascii="Verdana" w:hAnsi="Verdana"/>
          <w:b/>
          <w:bCs/>
          <w:sz w:val="20"/>
          <w:szCs w:val="20"/>
        </w:rPr>
        <w:t>Izv. prof. dr. sc. Mirta Benšić</w:t>
      </w:r>
      <w:r w:rsidRPr="008601A6">
        <w:rPr>
          <w:rFonts w:ascii="Verdana" w:hAnsi="Verdana"/>
          <w:bCs/>
          <w:sz w:val="20"/>
          <w:szCs w:val="20"/>
        </w:rPr>
        <w:t>, izvanredna profesorica Odjela za matematiku Sveučilišta Josipa Jurja Strossmayera u Osijeku, predsjednica</w:t>
      </w:r>
    </w:p>
    <w:p w:rsidR="008601A6" w:rsidRPr="008601A6" w:rsidRDefault="008601A6" w:rsidP="008601A6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sz w:val="20"/>
          <w:szCs w:val="20"/>
        </w:rPr>
      </w:pPr>
      <w:r w:rsidRPr="008601A6">
        <w:rPr>
          <w:rFonts w:ascii="Verdana" w:hAnsi="Verdana"/>
          <w:b/>
          <w:bCs/>
          <w:sz w:val="20"/>
          <w:szCs w:val="20"/>
        </w:rPr>
        <w:t>Prof. dr. sc. Miljenko Huzak</w:t>
      </w:r>
      <w:r w:rsidRPr="008601A6">
        <w:rPr>
          <w:rFonts w:ascii="Verdana" w:hAnsi="Verdana"/>
          <w:bCs/>
          <w:sz w:val="20"/>
          <w:szCs w:val="20"/>
        </w:rPr>
        <w:t>,</w:t>
      </w:r>
      <w:r w:rsidRPr="008601A6">
        <w:rPr>
          <w:rFonts w:ascii="Verdana" w:hAnsi="Verdana"/>
          <w:b/>
          <w:bCs/>
          <w:sz w:val="20"/>
          <w:szCs w:val="20"/>
        </w:rPr>
        <w:t xml:space="preserve"> </w:t>
      </w:r>
      <w:r w:rsidRPr="008601A6">
        <w:rPr>
          <w:rFonts w:ascii="Verdana" w:hAnsi="Verdana"/>
          <w:bCs/>
          <w:sz w:val="20"/>
          <w:szCs w:val="20"/>
        </w:rPr>
        <w:t>izvanredni</w:t>
      </w:r>
      <w:r w:rsidRPr="008601A6">
        <w:rPr>
          <w:rFonts w:ascii="Verdana" w:hAnsi="Verdana"/>
          <w:b/>
          <w:bCs/>
          <w:sz w:val="20"/>
          <w:szCs w:val="20"/>
        </w:rPr>
        <w:t xml:space="preserve"> </w:t>
      </w:r>
      <w:r w:rsidRPr="008601A6">
        <w:rPr>
          <w:rFonts w:ascii="Verdana" w:hAnsi="Verdana"/>
          <w:bCs/>
          <w:sz w:val="20"/>
          <w:szCs w:val="20"/>
        </w:rPr>
        <w:t>profesor Matematičkog odsjeka Prirodoslovno-matematičkog fakulteta Sveučilišta u Zagrebu, član</w:t>
      </w:r>
    </w:p>
    <w:p w:rsidR="00A30800" w:rsidRPr="008601A6" w:rsidRDefault="008601A6" w:rsidP="00A30800">
      <w:pPr>
        <w:pStyle w:val="BodyText"/>
        <w:numPr>
          <w:ilvl w:val="0"/>
          <w:numId w:val="26"/>
        </w:numPr>
        <w:spacing w:before="120" w:after="0"/>
        <w:ind w:left="714" w:hanging="357"/>
        <w:jc w:val="both"/>
        <w:rPr>
          <w:rFonts w:ascii="Verdana" w:hAnsi="Verdana"/>
          <w:bCs/>
          <w:i/>
          <w:sz w:val="20"/>
          <w:szCs w:val="20"/>
        </w:rPr>
      </w:pPr>
      <w:r w:rsidRPr="008601A6">
        <w:rPr>
          <w:rFonts w:ascii="Verdana" w:hAnsi="Verdana"/>
          <w:b/>
          <w:bCs/>
          <w:sz w:val="20"/>
          <w:szCs w:val="20"/>
        </w:rPr>
        <w:t>Prof. dr. sc. Bojan Basrak</w:t>
      </w:r>
      <w:r w:rsidRPr="008601A6">
        <w:rPr>
          <w:rFonts w:ascii="Verdana" w:hAnsi="Verdana"/>
          <w:bCs/>
          <w:sz w:val="20"/>
          <w:szCs w:val="20"/>
        </w:rPr>
        <w:t>, izvanredni</w:t>
      </w:r>
      <w:r w:rsidRPr="008601A6">
        <w:rPr>
          <w:rFonts w:ascii="Verdana" w:hAnsi="Verdana"/>
          <w:b/>
          <w:bCs/>
          <w:sz w:val="20"/>
          <w:szCs w:val="20"/>
        </w:rPr>
        <w:t xml:space="preserve"> </w:t>
      </w:r>
      <w:r w:rsidRPr="008601A6">
        <w:rPr>
          <w:rFonts w:ascii="Verdana" w:hAnsi="Verdana"/>
          <w:bCs/>
          <w:sz w:val="20"/>
          <w:szCs w:val="20"/>
        </w:rPr>
        <w:t>profesor Matematičkog odsjeka Prirodoslovno-matematičkog fakulteta Sveučilišta u Zagrebu, član.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8601A6">
        <w:rPr>
          <w:rFonts w:ascii="Verdana" w:hAnsi="Verdana"/>
          <w:bCs/>
          <w:i/>
          <w:sz w:val="20"/>
          <w:szCs w:val="20"/>
        </w:rPr>
        <w:t>(Prilog 4)</w:t>
      </w:r>
    </w:p>
    <w:p w:rsidR="001836CE" w:rsidRPr="00A1322D" w:rsidRDefault="001836CE" w:rsidP="001836CE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533FEB" w:rsidRDefault="00266BE2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 </w:t>
      </w:r>
      <w:r w:rsidR="007B61E5">
        <w:rPr>
          <w:rFonts w:ascii="Verdana" w:hAnsi="Verdana"/>
          <w:b/>
          <w:sz w:val="20"/>
          <w:szCs w:val="20"/>
        </w:rPr>
        <w:t>4</w:t>
      </w:r>
      <w:r w:rsidR="00107836">
        <w:rPr>
          <w:rFonts w:ascii="Verdana" w:hAnsi="Verdana"/>
          <w:b/>
          <w:sz w:val="20"/>
          <w:szCs w:val="20"/>
        </w:rPr>
        <w:t>.</w:t>
      </w:r>
    </w:p>
    <w:p w:rsidR="00533FEB" w:rsidRPr="004D7B60" w:rsidRDefault="00107836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</w:p>
    <w:p w:rsidR="004D7B60" w:rsidRPr="004D7B60" w:rsidRDefault="004D7B60" w:rsidP="004D7B60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:rsidR="00A1322D" w:rsidRDefault="001D5D13" w:rsidP="00EA7982">
      <w:pPr>
        <w:pStyle w:val="ListParagraph"/>
        <w:numPr>
          <w:ilvl w:val="0"/>
          <w:numId w:val="30"/>
        </w:num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Dobivanje sredstava iz</w:t>
      </w:r>
      <w:r w:rsidR="00932ADA">
        <w:rPr>
          <w:rFonts w:ascii="Verdana" w:hAnsi="Verdana"/>
          <w:i/>
          <w:sz w:val="20"/>
          <w:szCs w:val="20"/>
          <w:u w:val="single"/>
        </w:rPr>
        <w:t xml:space="preserve"> N</w:t>
      </w:r>
      <w:r w:rsidR="007B61E5">
        <w:rPr>
          <w:rFonts w:ascii="Verdana" w:hAnsi="Verdana"/>
          <w:i/>
          <w:sz w:val="20"/>
          <w:szCs w:val="20"/>
          <w:u w:val="single"/>
        </w:rPr>
        <w:t>amjensko</w:t>
      </w:r>
      <w:r>
        <w:rPr>
          <w:rFonts w:ascii="Verdana" w:hAnsi="Verdana"/>
          <w:i/>
          <w:sz w:val="20"/>
          <w:szCs w:val="20"/>
          <w:u w:val="single"/>
        </w:rPr>
        <w:t>g</w:t>
      </w:r>
      <w:r w:rsidR="00932ADA">
        <w:rPr>
          <w:rFonts w:ascii="Verdana" w:hAnsi="Verdana"/>
          <w:i/>
          <w:sz w:val="20"/>
          <w:szCs w:val="20"/>
          <w:u w:val="single"/>
        </w:rPr>
        <w:t xml:space="preserve"> višegodišnje</w:t>
      </w:r>
      <w:r>
        <w:rPr>
          <w:rFonts w:ascii="Verdana" w:hAnsi="Verdana"/>
          <w:i/>
          <w:sz w:val="20"/>
          <w:szCs w:val="20"/>
          <w:u w:val="single"/>
        </w:rPr>
        <w:t>g</w:t>
      </w:r>
      <w:r w:rsidR="00932ADA">
        <w:rPr>
          <w:rFonts w:ascii="Verdana" w:hAnsi="Verdana"/>
          <w:i/>
          <w:sz w:val="20"/>
          <w:szCs w:val="20"/>
          <w:u w:val="single"/>
        </w:rPr>
        <w:t xml:space="preserve"> institucijsko</w:t>
      </w:r>
      <w:r>
        <w:rPr>
          <w:rFonts w:ascii="Verdana" w:hAnsi="Verdana"/>
          <w:i/>
          <w:sz w:val="20"/>
          <w:szCs w:val="20"/>
          <w:u w:val="single"/>
        </w:rPr>
        <w:t>g financiranja znan</w:t>
      </w:r>
      <w:r w:rsidR="007B61E5">
        <w:rPr>
          <w:rFonts w:ascii="Verdana" w:hAnsi="Verdana"/>
          <w:i/>
          <w:sz w:val="20"/>
          <w:szCs w:val="20"/>
          <w:u w:val="single"/>
        </w:rPr>
        <w:t>s</w:t>
      </w:r>
      <w:r w:rsidR="00932ADA">
        <w:rPr>
          <w:rFonts w:ascii="Verdana" w:hAnsi="Verdana"/>
          <w:i/>
          <w:sz w:val="20"/>
          <w:szCs w:val="20"/>
          <w:u w:val="single"/>
        </w:rPr>
        <w:t>tvene djelatnosti</w:t>
      </w:r>
    </w:p>
    <w:p w:rsidR="004D7B60" w:rsidRDefault="004D7B60" w:rsidP="004D7B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</w:t>
      </w:r>
      <w:r w:rsidR="00C55A45">
        <w:rPr>
          <w:rFonts w:ascii="Verdana" w:hAnsi="Verdana"/>
          <w:sz w:val="20"/>
          <w:szCs w:val="20"/>
        </w:rPr>
        <w:t>, pročelnica Odjela za matematiku</w:t>
      </w:r>
      <w:r>
        <w:rPr>
          <w:rFonts w:ascii="Verdana" w:hAnsi="Verdana"/>
          <w:sz w:val="20"/>
          <w:szCs w:val="20"/>
        </w:rPr>
        <w:t xml:space="preserve"> obavijestila </w:t>
      </w:r>
      <w:r w:rsidR="001D5D13">
        <w:rPr>
          <w:rFonts w:ascii="Verdana" w:hAnsi="Verdana"/>
          <w:sz w:val="20"/>
          <w:szCs w:val="20"/>
        </w:rPr>
        <w:t xml:space="preserve">je prisutne da je Odjel za matematiku dobio 205.000,00 kn u okviru Namjenskog višegodišnjeg </w:t>
      </w:r>
      <w:r w:rsidR="001D5D13">
        <w:rPr>
          <w:rFonts w:ascii="Verdana" w:hAnsi="Verdana"/>
          <w:sz w:val="20"/>
          <w:szCs w:val="20"/>
        </w:rPr>
        <w:lastRenderedPageBreak/>
        <w:t xml:space="preserve">institucijskog financiranja znanstvene djelatnosti za kalendarsku 2015. </w:t>
      </w:r>
      <w:r w:rsidR="000425F9">
        <w:rPr>
          <w:rFonts w:ascii="Verdana" w:hAnsi="Verdana"/>
          <w:sz w:val="20"/>
          <w:szCs w:val="20"/>
        </w:rPr>
        <w:t>g</w:t>
      </w:r>
      <w:r w:rsidR="001D5D13">
        <w:rPr>
          <w:rFonts w:ascii="Verdana" w:hAnsi="Verdana"/>
          <w:sz w:val="20"/>
          <w:szCs w:val="20"/>
        </w:rPr>
        <w:t xml:space="preserve">odinu te </w:t>
      </w:r>
      <w:r w:rsidR="00A03029">
        <w:rPr>
          <w:rFonts w:ascii="Verdana" w:hAnsi="Verdana"/>
          <w:sz w:val="20"/>
          <w:szCs w:val="20"/>
        </w:rPr>
        <w:t>je</w:t>
      </w:r>
      <w:r w:rsidR="001D5D13">
        <w:rPr>
          <w:rFonts w:ascii="Verdana" w:hAnsi="Verdana"/>
          <w:sz w:val="20"/>
          <w:szCs w:val="20"/>
        </w:rPr>
        <w:t xml:space="preserve"> zamolila </w:t>
      </w:r>
      <w:r w:rsidR="00A03029">
        <w:rPr>
          <w:rFonts w:ascii="Verdana" w:hAnsi="Verdana"/>
          <w:sz w:val="20"/>
          <w:szCs w:val="20"/>
        </w:rPr>
        <w:t xml:space="preserve">nastavnike </w:t>
      </w:r>
      <w:r w:rsidR="00650727">
        <w:rPr>
          <w:rFonts w:ascii="Verdana" w:hAnsi="Verdana"/>
          <w:sz w:val="20"/>
          <w:szCs w:val="20"/>
        </w:rPr>
        <w:t xml:space="preserve">i suradnike Odjela za matematiku </w:t>
      </w:r>
      <w:r w:rsidR="001D5D13">
        <w:rPr>
          <w:rFonts w:ascii="Verdana" w:hAnsi="Verdana"/>
          <w:sz w:val="20"/>
          <w:szCs w:val="20"/>
        </w:rPr>
        <w:t xml:space="preserve">da u sljedećih 14 dana pošalju </w:t>
      </w:r>
      <w:r w:rsidR="00650727">
        <w:rPr>
          <w:rFonts w:ascii="Verdana" w:hAnsi="Verdana"/>
          <w:sz w:val="20"/>
          <w:szCs w:val="20"/>
        </w:rPr>
        <w:t xml:space="preserve">Upravi Odjela za matematiku </w:t>
      </w:r>
      <w:r w:rsidR="001D5D13">
        <w:rPr>
          <w:rFonts w:ascii="Verdana" w:hAnsi="Verdana"/>
          <w:sz w:val="20"/>
          <w:szCs w:val="20"/>
        </w:rPr>
        <w:t xml:space="preserve">svoje prijedloge </w:t>
      </w:r>
      <w:r w:rsidR="000425F9">
        <w:rPr>
          <w:rFonts w:ascii="Verdana" w:hAnsi="Verdana"/>
          <w:sz w:val="20"/>
          <w:szCs w:val="20"/>
        </w:rPr>
        <w:t>financiranja znanstv</w:t>
      </w:r>
      <w:r w:rsidR="00CD0F5D">
        <w:rPr>
          <w:rFonts w:ascii="Verdana" w:hAnsi="Verdana"/>
          <w:sz w:val="20"/>
          <w:szCs w:val="20"/>
        </w:rPr>
        <w:t>en</w:t>
      </w:r>
      <w:r w:rsidR="000425F9">
        <w:rPr>
          <w:rFonts w:ascii="Verdana" w:hAnsi="Verdana"/>
          <w:sz w:val="20"/>
          <w:szCs w:val="20"/>
        </w:rPr>
        <w:t>og istraživanja.</w:t>
      </w:r>
    </w:p>
    <w:p w:rsidR="00356542" w:rsidRPr="00193C4B" w:rsidRDefault="00356542" w:rsidP="0070432A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Izv. prof. dr. sc. Mirta Benšić, pročelnica Odjela za matematiku, zahvalila se nazočnima te z</w:t>
      </w:r>
      <w:r w:rsidR="00661F84">
        <w:rPr>
          <w:rFonts w:ascii="Verdana" w:hAnsi="Verdana"/>
          <w:sz w:val="20"/>
          <w:szCs w:val="20"/>
        </w:rPr>
        <w:t>aključila rad Vijeća Odjela u 1</w:t>
      </w:r>
      <w:r w:rsidR="007B61E5">
        <w:rPr>
          <w:rFonts w:ascii="Verdana" w:hAnsi="Verdana"/>
          <w:sz w:val="20"/>
          <w:szCs w:val="20"/>
        </w:rPr>
        <w:t>1</w:t>
      </w:r>
      <w:r w:rsidR="00EC56A4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="007B61E5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 xml:space="preserve"> sati.</w:t>
      </w:r>
    </w:p>
    <w:p w:rsidR="00107836" w:rsidRDefault="00107836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107836"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44" w:type="dxa"/>
            <w:hideMark/>
          </w:tcPr>
          <w:p w:rsidR="00107836" w:rsidRDefault="00107836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Izv. prof. dr. sc. Mirta Benšić</w:t>
            </w:r>
          </w:p>
        </w:tc>
      </w:tr>
    </w:tbl>
    <w:p w:rsidR="00107836" w:rsidRDefault="00107836" w:rsidP="00107836">
      <w:pPr>
        <w:pStyle w:val="BodyText"/>
        <w:tabs>
          <w:tab w:val="left" w:pos="3360"/>
        </w:tabs>
        <w:spacing w:after="80"/>
        <w:rPr>
          <w:rFonts w:ascii="Verdana" w:hAnsi="Verdana"/>
          <w:sz w:val="20"/>
          <w:szCs w:val="20"/>
        </w:rPr>
      </w:pPr>
    </w:p>
    <w:p w:rsidR="00276595" w:rsidRDefault="00276595"/>
    <w:sectPr w:rsidR="00276595" w:rsidSect="00B2680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75pt;height:8.75pt" o:bullet="t">
        <v:imagedata r:id="rId1" o:title="j0115866"/>
      </v:shape>
    </w:pict>
  </w:numPicBullet>
  <w:abstractNum w:abstractNumId="0">
    <w:nsid w:val="042E7DB8"/>
    <w:multiLevelType w:val="hybridMultilevel"/>
    <w:tmpl w:val="B20AA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25A"/>
    <w:multiLevelType w:val="hybridMultilevel"/>
    <w:tmpl w:val="A5FADF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C0D46"/>
    <w:multiLevelType w:val="hybridMultilevel"/>
    <w:tmpl w:val="E92612D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2640D4"/>
    <w:multiLevelType w:val="hybridMultilevel"/>
    <w:tmpl w:val="016E478E"/>
    <w:lvl w:ilvl="0" w:tplc="65087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B63BC"/>
    <w:multiLevelType w:val="hybridMultilevel"/>
    <w:tmpl w:val="35AC65B6"/>
    <w:lvl w:ilvl="0" w:tplc="AAD0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E046972"/>
    <w:multiLevelType w:val="hybridMultilevel"/>
    <w:tmpl w:val="07C67020"/>
    <w:lvl w:ilvl="0" w:tplc="EE025CD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AA39A5"/>
    <w:multiLevelType w:val="hybridMultilevel"/>
    <w:tmpl w:val="5FD4B3EC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BE4C52"/>
    <w:multiLevelType w:val="hybridMultilevel"/>
    <w:tmpl w:val="DD583C80"/>
    <w:lvl w:ilvl="0" w:tplc="752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4C90"/>
    <w:multiLevelType w:val="hybridMultilevel"/>
    <w:tmpl w:val="3958674A"/>
    <w:lvl w:ilvl="0" w:tplc="F51E1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391FEF"/>
    <w:multiLevelType w:val="hybridMultilevel"/>
    <w:tmpl w:val="85965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9C6"/>
    <w:multiLevelType w:val="hybridMultilevel"/>
    <w:tmpl w:val="12A23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703DD"/>
    <w:multiLevelType w:val="hybridMultilevel"/>
    <w:tmpl w:val="5E3E04E8"/>
    <w:lvl w:ilvl="0" w:tplc="746A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84" w:hanging="360"/>
      </w:pPr>
    </w:lvl>
    <w:lvl w:ilvl="2" w:tplc="041A001B" w:tentative="1">
      <w:start w:val="1"/>
      <w:numFmt w:val="lowerRoman"/>
      <w:lvlText w:val="%3."/>
      <w:lvlJc w:val="right"/>
      <w:pPr>
        <w:ind w:left="1704" w:hanging="180"/>
      </w:pPr>
    </w:lvl>
    <w:lvl w:ilvl="3" w:tplc="041A000F" w:tentative="1">
      <w:start w:val="1"/>
      <w:numFmt w:val="decimal"/>
      <w:lvlText w:val="%4."/>
      <w:lvlJc w:val="left"/>
      <w:pPr>
        <w:ind w:left="2424" w:hanging="360"/>
      </w:pPr>
    </w:lvl>
    <w:lvl w:ilvl="4" w:tplc="041A0019" w:tentative="1">
      <w:start w:val="1"/>
      <w:numFmt w:val="lowerLetter"/>
      <w:lvlText w:val="%5."/>
      <w:lvlJc w:val="left"/>
      <w:pPr>
        <w:ind w:left="3144" w:hanging="360"/>
      </w:pPr>
    </w:lvl>
    <w:lvl w:ilvl="5" w:tplc="041A001B" w:tentative="1">
      <w:start w:val="1"/>
      <w:numFmt w:val="lowerRoman"/>
      <w:lvlText w:val="%6."/>
      <w:lvlJc w:val="right"/>
      <w:pPr>
        <w:ind w:left="3864" w:hanging="180"/>
      </w:pPr>
    </w:lvl>
    <w:lvl w:ilvl="6" w:tplc="041A000F" w:tentative="1">
      <w:start w:val="1"/>
      <w:numFmt w:val="decimal"/>
      <w:lvlText w:val="%7."/>
      <w:lvlJc w:val="left"/>
      <w:pPr>
        <w:ind w:left="4584" w:hanging="360"/>
      </w:pPr>
    </w:lvl>
    <w:lvl w:ilvl="7" w:tplc="041A0019" w:tentative="1">
      <w:start w:val="1"/>
      <w:numFmt w:val="lowerLetter"/>
      <w:lvlText w:val="%8."/>
      <w:lvlJc w:val="left"/>
      <w:pPr>
        <w:ind w:left="5304" w:hanging="360"/>
      </w:pPr>
    </w:lvl>
    <w:lvl w:ilvl="8" w:tplc="041A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>
    <w:nsid w:val="1928516E"/>
    <w:multiLevelType w:val="hybridMultilevel"/>
    <w:tmpl w:val="5C86E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74984"/>
    <w:multiLevelType w:val="hybridMultilevel"/>
    <w:tmpl w:val="23E0D0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C31BD"/>
    <w:multiLevelType w:val="hybridMultilevel"/>
    <w:tmpl w:val="4836D632"/>
    <w:lvl w:ilvl="0" w:tplc="F3E65E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D7D38"/>
    <w:multiLevelType w:val="hybridMultilevel"/>
    <w:tmpl w:val="82D23068"/>
    <w:lvl w:ilvl="0" w:tplc="87DC9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0EC9"/>
    <w:multiLevelType w:val="hybridMultilevel"/>
    <w:tmpl w:val="322C52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CC0FD2"/>
    <w:multiLevelType w:val="hybridMultilevel"/>
    <w:tmpl w:val="41B0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4A7459"/>
    <w:multiLevelType w:val="hybridMultilevel"/>
    <w:tmpl w:val="7F8A61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F63E1"/>
    <w:multiLevelType w:val="hybridMultilevel"/>
    <w:tmpl w:val="126ABE00"/>
    <w:lvl w:ilvl="0" w:tplc="959A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1D3210"/>
    <w:multiLevelType w:val="hybridMultilevel"/>
    <w:tmpl w:val="10BEBF8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F447777"/>
    <w:multiLevelType w:val="hybridMultilevel"/>
    <w:tmpl w:val="AF1EC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6760D"/>
    <w:multiLevelType w:val="hybridMultilevel"/>
    <w:tmpl w:val="591E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F3EA8"/>
    <w:multiLevelType w:val="hybridMultilevel"/>
    <w:tmpl w:val="ACCCA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550D"/>
    <w:multiLevelType w:val="hybridMultilevel"/>
    <w:tmpl w:val="FEB05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72218"/>
    <w:multiLevelType w:val="hybridMultilevel"/>
    <w:tmpl w:val="53D8F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4DAF"/>
    <w:multiLevelType w:val="hybridMultilevel"/>
    <w:tmpl w:val="10888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5C9D"/>
    <w:multiLevelType w:val="hybridMultilevel"/>
    <w:tmpl w:val="33FED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075A4"/>
    <w:multiLevelType w:val="hybridMultilevel"/>
    <w:tmpl w:val="E2A22602"/>
    <w:lvl w:ilvl="0" w:tplc="041A000F">
      <w:start w:val="1"/>
      <w:numFmt w:val="decimal"/>
      <w:lvlText w:val="%1."/>
      <w:lvlJc w:val="left"/>
      <w:pPr>
        <w:ind w:left="795" w:hanging="360"/>
      </w:p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01150A1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DE6128D"/>
    <w:multiLevelType w:val="hybridMultilevel"/>
    <w:tmpl w:val="9B2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45F46"/>
    <w:multiLevelType w:val="hybridMultilevel"/>
    <w:tmpl w:val="70280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751B2"/>
    <w:multiLevelType w:val="hybridMultilevel"/>
    <w:tmpl w:val="D6D2A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42170"/>
    <w:multiLevelType w:val="hybridMultilevel"/>
    <w:tmpl w:val="EED024E0"/>
    <w:lvl w:ilvl="0" w:tplc="2D403A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A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790B7717"/>
    <w:multiLevelType w:val="hybridMultilevel"/>
    <w:tmpl w:val="2BE69C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030A1"/>
    <w:multiLevelType w:val="hybridMultilevel"/>
    <w:tmpl w:val="4404CC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173"/>
        </w:tabs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93"/>
        </w:tabs>
        <w:ind w:left="18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333"/>
        </w:tabs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53"/>
        </w:tabs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73"/>
        </w:tabs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93"/>
        </w:tabs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13"/>
        </w:tabs>
        <w:ind w:left="6213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3"/>
  </w:num>
  <w:num w:numId="12">
    <w:abstractNumId w:val="36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13"/>
  </w:num>
  <w:num w:numId="22">
    <w:abstractNumId w:val="0"/>
  </w:num>
  <w:num w:numId="23">
    <w:abstractNumId w:val="9"/>
  </w:num>
  <w:num w:numId="24">
    <w:abstractNumId w:val="35"/>
  </w:num>
  <w:num w:numId="25">
    <w:abstractNumId w:val="2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31"/>
  </w:num>
  <w:num w:numId="30">
    <w:abstractNumId w:val="27"/>
  </w:num>
  <w:num w:numId="31">
    <w:abstractNumId w:val="10"/>
  </w:num>
  <w:num w:numId="32">
    <w:abstractNumId w:val="2"/>
  </w:num>
  <w:num w:numId="33">
    <w:abstractNumId w:val="21"/>
  </w:num>
  <w:num w:numId="34">
    <w:abstractNumId w:val="18"/>
  </w:num>
  <w:num w:numId="35">
    <w:abstractNumId w:val="4"/>
  </w:num>
  <w:num w:numId="36">
    <w:abstractNumId w:val="12"/>
  </w:num>
  <w:num w:numId="37">
    <w:abstractNumId w:val="1"/>
  </w:num>
  <w:num w:numId="38">
    <w:abstractNumId w:val="25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7836"/>
    <w:rsid w:val="00004869"/>
    <w:rsid w:val="0000737F"/>
    <w:rsid w:val="00020412"/>
    <w:rsid w:val="000224B7"/>
    <w:rsid w:val="00024CB1"/>
    <w:rsid w:val="00031CD7"/>
    <w:rsid w:val="000415FC"/>
    <w:rsid w:val="000425F9"/>
    <w:rsid w:val="000444BB"/>
    <w:rsid w:val="00045D82"/>
    <w:rsid w:val="0004732A"/>
    <w:rsid w:val="00050D86"/>
    <w:rsid w:val="00054404"/>
    <w:rsid w:val="000568F3"/>
    <w:rsid w:val="000677C2"/>
    <w:rsid w:val="000711F7"/>
    <w:rsid w:val="000855BE"/>
    <w:rsid w:val="00090FE2"/>
    <w:rsid w:val="00092CA9"/>
    <w:rsid w:val="00093113"/>
    <w:rsid w:val="0009476A"/>
    <w:rsid w:val="00097665"/>
    <w:rsid w:val="000A0EF6"/>
    <w:rsid w:val="000D7EDE"/>
    <w:rsid w:val="000F066B"/>
    <w:rsid w:val="000F09C5"/>
    <w:rsid w:val="000F1126"/>
    <w:rsid w:val="000F4BC7"/>
    <w:rsid w:val="00105C00"/>
    <w:rsid w:val="00107836"/>
    <w:rsid w:val="00110C0E"/>
    <w:rsid w:val="00114659"/>
    <w:rsid w:val="00115889"/>
    <w:rsid w:val="0012086E"/>
    <w:rsid w:val="00124B53"/>
    <w:rsid w:val="001270E6"/>
    <w:rsid w:val="00135220"/>
    <w:rsid w:val="001415D4"/>
    <w:rsid w:val="00141F08"/>
    <w:rsid w:val="0014326A"/>
    <w:rsid w:val="0015600E"/>
    <w:rsid w:val="00157075"/>
    <w:rsid w:val="00157349"/>
    <w:rsid w:val="00162810"/>
    <w:rsid w:val="00173BA5"/>
    <w:rsid w:val="001766FC"/>
    <w:rsid w:val="00181EFB"/>
    <w:rsid w:val="001836CE"/>
    <w:rsid w:val="001852DC"/>
    <w:rsid w:val="001C0662"/>
    <w:rsid w:val="001C24AB"/>
    <w:rsid w:val="001C7F0F"/>
    <w:rsid w:val="001D46AC"/>
    <w:rsid w:val="001D5D13"/>
    <w:rsid w:val="001E6108"/>
    <w:rsid w:val="001E6DA4"/>
    <w:rsid w:val="001F246A"/>
    <w:rsid w:val="001F288D"/>
    <w:rsid w:val="001F4D01"/>
    <w:rsid w:val="001F7C9F"/>
    <w:rsid w:val="00215A2F"/>
    <w:rsid w:val="00216AB6"/>
    <w:rsid w:val="00224070"/>
    <w:rsid w:val="00225AE8"/>
    <w:rsid w:val="00226105"/>
    <w:rsid w:val="00230E6B"/>
    <w:rsid w:val="002313ED"/>
    <w:rsid w:val="00241C36"/>
    <w:rsid w:val="0024260D"/>
    <w:rsid w:val="00250B9F"/>
    <w:rsid w:val="0025113D"/>
    <w:rsid w:val="00255C14"/>
    <w:rsid w:val="00256ED6"/>
    <w:rsid w:val="00261265"/>
    <w:rsid w:val="0026571A"/>
    <w:rsid w:val="00266BE2"/>
    <w:rsid w:val="00276595"/>
    <w:rsid w:val="002803D7"/>
    <w:rsid w:val="002839A7"/>
    <w:rsid w:val="0028537D"/>
    <w:rsid w:val="00286874"/>
    <w:rsid w:val="00292F5A"/>
    <w:rsid w:val="0029443F"/>
    <w:rsid w:val="002A195A"/>
    <w:rsid w:val="002A271E"/>
    <w:rsid w:val="002A69C9"/>
    <w:rsid w:val="002A7360"/>
    <w:rsid w:val="002B1090"/>
    <w:rsid w:val="002B6DB4"/>
    <w:rsid w:val="002C49B4"/>
    <w:rsid w:val="002C6367"/>
    <w:rsid w:val="002D0738"/>
    <w:rsid w:val="002D39F2"/>
    <w:rsid w:val="002D718F"/>
    <w:rsid w:val="002E10EC"/>
    <w:rsid w:val="002E30AE"/>
    <w:rsid w:val="002E4141"/>
    <w:rsid w:val="002E4E63"/>
    <w:rsid w:val="002F51C1"/>
    <w:rsid w:val="002F5CA2"/>
    <w:rsid w:val="00301AC4"/>
    <w:rsid w:val="003107AC"/>
    <w:rsid w:val="003118BA"/>
    <w:rsid w:val="00317EB7"/>
    <w:rsid w:val="00323138"/>
    <w:rsid w:val="00332860"/>
    <w:rsid w:val="00334E54"/>
    <w:rsid w:val="00345AA2"/>
    <w:rsid w:val="003460F6"/>
    <w:rsid w:val="003462EF"/>
    <w:rsid w:val="0035378E"/>
    <w:rsid w:val="00356542"/>
    <w:rsid w:val="00372F91"/>
    <w:rsid w:val="0037441E"/>
    <w:rsid w:val="00376F52"/>
    <w:rsid w:val="0037775E"/>
    <w:rsid w:val="0038101A"/>
    <w:rsid w:val="003961AD"/>
    <w:rsid w:val="003A0900"/>
    <w:rsid w:val="003A3250"/>
    <w:rsid w:val="003B1A6B"/>
    <w:rsid w:val="003B2C06"/>
    <w:rsid w:val="003B4E39"/>
    <w:rsid w:val="003B5AB8"/>
    <w:rsid w:val="003B67AC"/>
    <w:rsid w:val="003C3087"/>
    <w:rsid w:val="003C3768"/>
    <w:rsid w:val="003C3C2D"/>
    <w:rsid w:val="003C6A4A"/>
    <w:rsid w:val="003E11C5"/>
    <w:rsid w:val="00421C23"/>
    <w:rsid w:val="00423135"/>
    <w:rsid w:val="00425129"/>
    <w:rsid w:val="00434936"/>
    <w:rsid w:val="004359CA"/>
    <w:rsid w:val="00436E3B"/>
    <w:rsid w:val="004420B2"/>
    <w:rsid w:val="00454C8D"/>
    <w:rsid w:val="004575B7"/>
    <w:rsid w:val="004630EB"/>
    <w:rsid w:val="00473278"/>
    <w:rsid w:val="00475548"/>
    <w:rsid w:val="0048043B"/>
    <w:rsid w:val="00482673"/>
    <w:rsid w:val="00484B22"/>
    <w:rsid w:val="00490458"/>
    <w:rsid w:val="0049112E"/>
    <w:rsid w:val="00492FBF"/>
    <w:rsid w:val="0049651A"/>
    <w:rsid w:val="004B2BD6"/>
    <w:rsid w:val="004B737B"/>
    <w:rsid w:val="004C138F"/>
    <w:rsid w:val="004C19FE"/>
    <w:rsid w:val="004D0394"/>
    <w:rsid w:val="004D055A"/>
    <w:rsid w:val="004D2FDA"/>
    <w:rsid w:val="004D7B60"/>
    <w:rsid w:val="004D7CC9"/>
    <w:rsid w:val="004E358A"/>
    <w:rsid w:val="004F5EBF"/>
    <w:rsid w:val="004F6D44"/>
    <w:rsid w:val="004F7242"/>
    <w:rsid w:val="005114B9"/>
    <w:rsid w:val="00511DC7"/>
    <w:rsid w:val="00515081"/>
    <w:rsid w:val="005158C4"/>
    <w:rsid w:val="00521868"/>
    <w:rsid w:val="00524583"/>
    <w:rsid w:val="00524BFF"/>
    <w:rsid w:val="005337D3"/>
    <w:rsid w:val="00533FEB"/>
    <w:rsid w:val="00535963"/>
    <w:rsid w:val="005406FE"/>
    <w:rsid w:val="0054143B"/>
    <w:rsid w:val="00541B21"/>
    <w:rsid w:val="005437B4"/>
    <w:rsid w:val="0055725C"/>
    <w:rsid w:val="00565189"/>
    <w:rsid w:val="00566967"/>
    <w:rsid w:val="005700AE"/>
    <w:rsid w:val="00575D9E"/>
    <w:rsid w:val="00576860"/>
    <w:rsid w:val="00582CF4"/>
    <w:rsid w:val="005858DC"/>
    <w:rsid w:val="0059005E"/>
    <w:rsid w:val="00593290"/>
    <w:rsid w:val="00593B94"/>
    <w:rsid w:val="00594B87"/>
    <w:rsid w:val="005A34B6"/>
    <w:rsid w:val="005B3AEF"/>
    <w:rsid w:val="005C2A36"/>
    <w:rsid w:val="005D0C57"/>
    <w:rsid w:val="005D1626"/>
    <w:rsid w:val="005D304D"/>
    <w:rsid w:val="005D30E3"/>
    <w:rsid w:val="005D6845"/>
    <w:rsid w:val="005F045D"/>
    <w:rsid w:val="005F2E0C"/>
    <w:rsid w:val="005F300D"/>
    <w:rsid w:val="00605586"/>
    <w:rsid w:val="006136F9"/>
    <w:rsid w:val="00630ACB"/>
    <w:rsid w:val="00631412"/>
    <w:rsid w:val="0064049E"/>
    <w:rsid w:val="00643BD2"/>
    <w:rsid w:val="0064746A"/>
    <w:rsid w:val="00650727"/>
    <w:rsid w:val="00650D2F"/>
    <w:rsid w:val="00656BC7"/>
    <w:rsid w:val="006579E5"/>
    <w:rsid w:val="00661F84"/>
    <w:rsid w:val="006626CA"/>
    <w:rsid w:val="006629D9"/>
    <w:rsid w:val="00671633"/>
    <w:rsid w:val="006835EC"/>
    <w:rsid w:val="006838D9"/>
    <w:rsid w:val="00684A00"/>
    <w:rsid w:val="0068756F"/>
    <w:rsid w:val="006A519E"/>
    <w:rsid w:val="006A552C"/>
    <w:rsid w:val="006B1033"/>
    <w:rsid w:val="006B1BCE"/>
    <w:rsid w:val="006B3276"/>
    <w:rsid w:val="006B3F3A"/>
    <w:rsid w:val="006B77AD"/>
    <w:rsid w:val="006C5B0D"/>
    <w:rsid w:val="006D276E"/>
    <w:rsid w:val="006D3B0A"/>
    <w:rsid w:val="006E1F81"/>
    <w:rsid w:val="006F0B68"/>
    <w:rsid w:val="0070432A"/>
    <w:rsid w:val="00711639"/>
    <w:rsid w:val="00720F8E"/>
    <w:rsid w:val="00746C0B"/>
    <w:rsid w:val="007576F4"/>
    <w:rsid w:val="00757803"/>
    <w:rsid w:val="00770BF2"/>
    <w:rsid w:val="0077536E"/>
    <w:rsid w:val="007841A7"/>
    <w:rsid w:val="00785AD6"/>
    <w:rsid w:val="00787503"/>
    <w:rsid w:val="007A779A"/>
    <w:rsid w:val="007B24C1"/>
    <w:rsid w:val="007B61E5"/>
    <w:rsid w:val="007B70A8"/>
    <w:rsid w:val="007C4C74"/>
    <w:rsid w:val="007C5C7D"/>
    <w:rsid w:val="007D3BC4"/>
    <w:rsid w:val="007E1BFA"/>
    <w:rsid w:val="007F1EF8"/>
    <w:rsid w:val="007F2036"/>
    <w:rsid w:val="007F305C"/>
    <w:rsid w:val="007F6001"/>
    <w:rsid w:val="008073A4"/>
    <w:rsid w:val="00812DE9"/>
    <w:rsid w:val="008304EC"/>
    <w:rsid w:val="008375AA"/>
    <w:rsid w:val="00843D5E"/>
    <w:rsid w:val="008477C5"/>
    <w:rsid w:val="0085072C"/>
    <w:rsid w:val="008509FD"/>
    <w:rsid w:val="008524D7"/>
    <w:rsid w:val="00855306"/>
    <w:rsid w:val="00856626"/>
    <w:rsid w:val="008601A6"/>
    <w:rsid w:val="00861D9B"/>
    <w:rsid w:val="008636F8"/>
    <w:rsid w:val="00864056"/>
    <w:rsid w:val="00864F66"/>
    <w:rsid w:val="008667DE"/>
    <w:rsid w:val="00867C6A"/>
    <w:rsid w:val="00871F64"/>
    <w:rsid w:val="0089663E"/>
    <w:rsid w:val="008A5883"/>
    <w:rsid w:val="008B22F9"/>
    <w:rsid w:val="008C4865"/>
    <w:rsid w:val="008C4EB0"/>
    <w:rsid w:val="008C7F50"/>
    <w:rsid w:val="008D1930"/>
    <w:rsid w:val="008D2FDF"/>
    <w:rsid w:val="008E23A2"/>
    <w:rsid w:val="008E6241"/>
    <w:rsid w:val="008F4B5A"/>
    <w:rsid w:val="008F6C30"/>
    <w:rsid w:val="009026FC"/>
    <w:rsid w:val="009110BC"/>
    <w:rsid w:val="00916A29"/>
    <w:rsid w:val="00932ADA"/>
    <w:rsid w:val="00935A5D"/>
    <w:rsid w:val="00951F52"/>
    <w:rsid w:val="00953B7F"/>
    <w:rsid w:val="00960CC5"/>
    <w:rsid w:val="009619A9"/>
    <w:rsid w:val="009802C5"/>
    <w:rsid w:val="00981D78"/>
    <w:rsid w:val="0098206A"/>
    <w:rsid w:val="009877EA"/>
    <w:rsid w:val="0099244E"/>
    <w:rsid w:val="00994615"/>
    <w:rsid w:val="009A6C5D"/>
    <w:rsid w:val="009B434C"/>
    <w:rsid w:val="009B5383"/>
    <w:rsid w:val="009C125D"/>
    <w:rsid w:val="009C2F14"/>
    <w:rsid w:val="009C69D5"/>
    <w:rsid w:val="009D19CD"/>
    <w:rsid w:val="009D22DC"/>
    <w:rsid w:val="009D4980"/>
    <w:rsid w:val="009D7D52"/>
    <w:rsid w:val="009E57A7"/>
    <w:rsid w:val="009E6F93"/>
    <w:rsid w:val="009F0B5C"/>
    <w:rsid w:val="009F1E74"/>
    <w:rsid w:val="009F2029"/>
    <w:rsid w:val="009F23CE"/>
    <w:rsid w:val="009F3939"/>
    <w:rsid w:val="009F7224"/>
    <w:rsid w:val="00A013CB"/>
    <w:rsid w:val="00A03029"/>
    <w:rsid w:val="00A06866"/>
    <w:rsid w:val="00A1322D"/>
    <w:rsid w:val="00A171E0"/>
    <w:rsid w:val="00A2409A"/>
    <w:rsid w:val="00A24EEB"/>
    <w:rsid w:val="00A24FB0"/>
    <w:rsid w:val="00A30800"/>
    <w:rsid w:val="00A31448"/>
    <w:rsid w:val="00A43F11"/>
    <w:rsid w:val="00A474E5"/>
    <w:rsid w:val="00A53853"/>
    <w:rsid w:val="00A6181B"/>
    <w:rsid w:val="00A760E9"/>
    <w:rsid w:val="00A823E7"/>
    <w:rsid w:val="00A908A4"/>
    <w:rsid w:val="00A92A3C"/>
    <w:rsid w:val="00A9402C"/>
    <w:rsid w:val="00A973E7"/>
    <w:rsid w:val="00AB4380"/>
    <w:rsid w:val="00AC7A86"/>
    <w:rsid w:val="00AD29EB"/>
    <w:rsid w:val="00AE677F"/>
    <w:rsid w:val="00AF13BA"/>
    <w:rsid w:val="00B00ED6"/>
    <w:rsid w:val="00B05098"/>
    <w:rsid w:val="00B07218"/>
    <w:rsid w:val="00B16AA9"/>
    <w:rsid w:val="00B16B7E"/>
    <w:rsid w:val="00B23F32"/>
    <w:rsid w:val="00B2680E"/>
    <w:rsid w:val="00B42A31"/>
    <w:rsid w:val="00B444B2"/>
    <w:rsid w:val="00B524F3"/>
    <w:rsid w:val="00B629E7"/>
    <w:rsid w:val="00B636AB"/>
    <w:rsid w:val="00B65256"/>
    <w:rsid w:val="00B71AAC"/>
    <w:rsid w:val="00B73353"/>
    <w:rsid w:val="00B768D7"/>
    <w:rsid w:val="00B80579"/>
    <w:rsid w:val="00B82EB4"/>
    <w:rsid w:val="00BA3440"/>
    <w:rsid w:val="00BA74EE"/>
    <w:rsid w:val="00BB254A"/>
    <w:rsid w:val="00BB70D2"/>
    <w:rsid w:val="00BD5070"/>
    <w:rsid w:val="00BF6E33"/>
    <w:rsid w:val="00C01B4E"/>
    <w:rsid w:val="00C03C27"/>
    <w:rsid w:val="00C07FBF"/>
    <w:rsid w:val="00C128A1"/>
    <w:rsid w:val="00C15558"/>
    <w:rsid w:val="00C21C33"/>
    <w:rsid w:val="00C27277"/>
    <w:rsid w:val="00C325E6"/>
    <w:rsid w:val="00C412F4"/>
    <w:rsid w:val="00C504CA"/>
    <w:rsid w:val="00C52381"/>
    <w:rsid w:val="00C54E9B"/>
    <w:rsid w:val="00C55A45"/>
    <w:rsid w:val="00C56424"/>
    <w:rsid w:val="00C60CA0"/>
    <w:rsid w:val="00C61E30"/>
    <w:rsid w:val="00C750A2"/>
    <w:rsid w:val="00C77D25"/>
    <w:rsid w:val="00C8137C"/>
    <w:rsid w:val="00C83471"/>
    <w:rsid w:val="00C835ED"/>
    <w:rsid w:val="00C9101B"/>
    <w:rsid w:val="00CA499C"/>
    <w:rsid w:val="00CB1B2E"/>
    <w:rsid w:val="00CB3193"/>
    <w:rsid w:val="00CC21A7"/>
    <w:rsid w:val="00CC2BCB"/>
    <w:rsid w:val="00CC46EE"/>
    <w:rsid w:val="00CD0F5D"/>
    <w:rsid w:val="00CE1AC2"/>
    <w:rsid w:val="00CE26E7"/>
    <w:rsid w:val="00CE5843"/>
    <w:rsid w:val="00D11303"/>
    <w:rsid w:val="00D137B1"/>
    <w:rsid w:val="00D20197"/>
    <w:rsid w:val="00D22282"/>
    <w:rsid w:val="00D22733"/>
    <w:rsid w:val="00D269C5"/>
    <w:rsid w:val="00D27241"/>
    <w:rsid w:val="00D27C68"/>
    <w:rsid w:val="00D45059"/>
    <w:rsid w:val="00D514DF"/>
    <w:rsid w:val="00D740D1"/>
    <w:rsid w:val="00D90993"/>
    <w:rsid w:val="00D93804"/>
    <w:rsid w:val="00DA58DC"/>
    <w:rsid w:val="00DA6320"/>
    <w:rsid w:val="00DB256B"/>
    <w:rsid w:val="00DB2B8D"/>
    <w:rsid w:val="00DB3D73"/>
    <w:rsid w:val="00DB61D3"/>
    <w:rsid w:val="00DD5723"/>
    <w:rsid w:val="00DE07C2"/>
    <w:rsid w:val="00DF6E07"/>
    <w:rsid w:val="00E015CC"/>
    <w:rsid w:val="00E01CA2"/>
    <w:rsid w:val="00E10F56"/>
    <w:rsid w:val="00E3102D"/>
    <w:rsid w:val="00E32190"/>
    <w:rsid w:val="00E34A11"/>
    <w:rsid w:val="00E41D36"/>
    <w:rsid w:val="00E41F15"/>
    <w:rsid w:val="00E42531"/>
    <w:rsid w:val="00E50527"/>
    <w:rsid w:val="00E52C9A"/>
    <w:rsid w:val="00E53458"/>
    <w:rsid w:val="00E557C9"/>
    <w:rsid w:val="00E569F7"/>
    <w:rsid w:val="00E64C68"/>
    <w:rsid w:val="00E6756B"/>
    <w:rsid w:val="00E767C1"/>
    <w:rsid w:val="00E80B7B"/>
    <w:rsid w:val="00E82044"/>
    <w:rsid w:val="00E82784"/>
    <w:rsid w:val="00E9774E"/>
    <w:rsid w:val="00E97F78"/>
    <w:rsid w:val="00EA7982"/>
    <w:rsid w:val="00EC390F"/>
    <w:rsid w:val="00EC56A4"/>
    <w:rsid w:val="00EC76C2"/>
    <w:rsid w:val="00EE0151"/>
    <w:rsid w:val="00EE0829"/>
    <w:rsid w:val="00EE0D7A"/>
    <w:rsid w:val="00EE5B5E"/>
    <w:rsid w:val="00EF407F"/>
    <w:rsid w:val="00EF4968"/>
    <w:rsid w:val="00EF603E"/>
    <w:rsid w:val="00F03141"/>
    <w:rsid w:val="00F04918"/>
    <w:rsid w:val="00F0592E"/>
    <w:rsid w:val="00F16534"/>
    <w:rsid w:val="00F24C72"/>
    <w:rsid w:val="00F26A08"/>
    <w:rsid w:val="00F27EB3"/>
    <w:rsid w:val="00F313B6"/>
    <w:rsid w:val="00F35B92"/>
    <w:rsid w:val="00F4109B"/>
    <w:rsid w:val="00F42034"/>
    <w:rsid w:val="00F44813"/>
    <w:rsid w:val="00F72053"/>
    <w:rsid w:val="00F751AD"/>
    <w:rsid w:val="00F75838"/>
    <w:rsid w:val="00F904E7"/>
    <w:rsid w:val="00FA2A78"/>
    <w:rsid w:val="00FA2F7A"/>
    <w:rsid w:val="00FA72D0"/>
    <w:rsid w:val="00FB24A3"/>
    <w:rsid w:val="00FB5D1D"/>
    <w:rsid w:val="00FC09B3"/>
    <w:rsid w:val="00FE1FFB"/>
    <w:rsid w:val="00FF15B5"/>
    <w:rsid w:val="00FF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E798-95DE-4E22-9727-91611BD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msabo</cp:lastModifiedBy>
  <cp:revision>420</cp:revision>
  <cp:lastPrinted>2015-04-30T07:09:00Z</cp:lastPrinted>
  <dcterms:created xsi:type="dcterms:W3CDTF">2014-05-26T10:34:00Z</dcterms:created>
  <dcterms:modified xsi:type="dcterms:W3CDTF">2015-04-30T07:20:00Z</dcterms:modified>
</cp:coreProperties>
</file>