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0997" w:rsidRPr="001A5DDE" w:rsidRDefault="001A5DDE" w:rsidP="009D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DD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003-06/17-01/10</w:t>
      </w:r>
    </w:p>
    <w:p w:rsidR="009D0997" w:rsidRPr="001A5DDE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DD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2158-60-45-17-02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14. lipnja 2017.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Default="009D0997" w:rsidP="009D09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152.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elektroničke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(18. sjednice Vijeća Odjela u akademskoj 2016./2017. godini) održane 14. lipnja 2017. </w:t>
      </w:r>
    </w:p>
    <w:p w:rsidR="009D0997" w:rsidRDefault="009D0997" w:rsidP="009D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P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474F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Članovi koji su glasovali </w:t>
      </w:r>
      <w:r w:rsidRPr="00447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(2</w:t>
      </w:r>
      <w:r w:rsidR="00447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447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9D0997" w:rsidRPr="008F5B64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D756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D75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D75664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D75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D099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prof.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Sabo,</w:t>
      </w:r>
      <w:r w:rsidRPr="009D099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4475C1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</w:t>
      </w:r>
      <w:proofErr w:type="spellStart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Jukić, prof. dr. </w:t>
      </w:r>
      <w:proofErr w:type="spellStart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Burazin, izv. prof.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Matić, izv. prof.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Matijević, </w:t>
      </w:r>
      <w:r w:rsidRPr="00763E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763E26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63E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 </w:t>
      </w:r>
      <w:proofErr w:type="spellStart"/>
      <w:r w:rsidRPr="00763E26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Pr="00763E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Zoran Tomljanović, 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doc.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Mirela Jukić Bokun, doc. dr. </w:t>
      </w:r>
      <w:proofErr w:type="spellStart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. Ljerka Jukić Matić,</w:t>
      </w:r>
      <w:r w:rsidRPr="009D099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DB5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DB5456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DB5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Kuzmanović, </w:t>
      </w:r>
      <w:r w:rsidRPr="00525F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525FD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525F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</w:t>
      </w:r>
      <w:r w:rsidRPr="00180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180F43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80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Pr="00180F43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Pr="00180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predstavnica suradnika Jelena Jankov, </w:t>
      </w:r>
      <w:r w:rsidRPr="00D756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suradnika Ivan Papić, </w:t>
      </w:r>
      <w:r w:rsidRPr="003C7D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nastavnika dr. </w:t>
      </w:r>
      <w:proofErr w:type="spellStart"/>
      <w:r w:rsidRPr="003C7DD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3C7D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Pr="003C7DDC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Pr="003C7D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D099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predstavnici studenata: Toni Milas</w:t>
      </w:r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Nera Keglević i </w:t>
      </w:r>
      <w:proofErr w:type="spellStart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>Patrick</w:t>
      </w:r>
      <w:proofErr w:type="spellEnd"/>
      <w:r w:rsidR="008F5B64"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Nikić</w:t>
      </w:r>
      <w:r w:rsidRPr="008F5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te predstavnik ostalih zaposlenika Goran Marković. </w:t>
      </w:r>
    </w:p>
    <w:p w:rsidR="009D0997" w:rsidRP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D0997" w:rsidRP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474F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Članovi koji nisu glasovali </w:t>
      </w:r>
      <w:r w:rsidRPr="00447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4475C1" w:rsidRPr="00447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447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9D0997" w:rsidRPr="004475C1" w:rsidRDefault="004475C1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. Zdenka Kolar-Begović,</w:t>
      </w:r>
      <w:r w:rsidR="0082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D0997" w:rsidRPr="009D099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. Snježana Majstorović,</w:t>
      </w:r>
      <w:r w:rsidRPr="004475C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. Darija Marković,</w:t>
      </w:r>
      <w:r w:rsidRPr="004475C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D099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0997" w:rsidRPr="00447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predstavnica studenata: Dolores Begović.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Glasovanje je bilo otvoreno do 13,00 sati na e-mail adresu: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vfotak@mathos.hr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A5E" w:rsidRDefault="009D0997" w:rsidP="00A12A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pozivu za elektroničku sjednicu, predložila je sljedeći </w:t>
      </w:r>
    </w:p>
    <w:p w:rsidR="00A12A5E" w:rsidRDefault="00A12A5E" w:rsidP="00A12A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Default="009D0997" w:rsidP="00A12A5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9D0997" w:rsidRDefault="009D0997" w:rsidP="009D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997" w:rsidRDefault="009D0997" w:rsidP="009D0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lipnja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9D0997" w:rsidRDefault="009D0997" w:rsidP="009D09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0997" w:rsidRPr="009D0997" w:rsidRDefault="009D0997" w:rsidP="009D0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0997">
        <w:rPr>
          <w:rFonts w:ascii="Times New Roman" w:eastAsia="Times New Roman" w:hAnsi="Times New Roman" w:cs="Times New Roman"/>
          <w:sz w:val="24"/>
          <w:szCs w:val="24"/>
          <w:lang w:val="sv-SE"/>
        </w:rPr>
        <w:t>Donošenje Odluke o održavanju izvanrednih dodatnih termina iz predmeta Diplomski seminar u akademskoj 2016./2017. godini</w:t>
      </w:r>
    </w:p>
    <w:p w:rsidR="009D0997" w:rsidRDefault="009D0997" w:rsidP="009D0997">
      <w:pPr>
        <w:rPr>
          <w:rFonts w:ascii="Times New Roman" w:hAnsi="Times New Roman" w:cs="Times New Roman"/>
          <w:i/>
          <w:sz w:val="24"/>
          <w:szCs w:val="24"/>
        </w:rPr>
      </w:pPr>
    </w:p>
    <w:p w:rsidR="009D0997" w:rsidRDefault="009D0997" w:rsidP="009D09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usvojen. </w:t>
      </w:r>
    </w:p>
    <w:p w:rsidR="009D0997" w:rsidRDefault="009D0997" w:rsidP="009D099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9D0997" w:rsidRDefault="009D0997" w:rsidP="009D0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Usvajanje zapisnika s 151. sjednice Vijeća Odjela od 12. lipnja 2017. godine </w:t>
      </w:r>
    </w:p>
    <w:p w:rsidR="009D0997" w:rsidRDefault="009D0997" w:rsidP="009D09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9D0997" w:rsidRDefault="009D0997" w:rsidP="009D099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9D0997" w:rsidRDefault="009D0997" w:rsidP="009D0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lastRenderedPageBreak/>
        <w:t>ODLUKU</w:t>
      </w:r>
    </w:p>
    <w:p w:rsidR="009D0997" w:rsidRDefault="009D0997" w:rsidP="009D0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9D0997" w:rsidRDefault="009D0997" w:rsidP="009D099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151. sjednice Vijeća Odjela od 12. lipnja 2017. godine.</w:t>
      </w:r>
    </w:p>
    <w:p w:rsidR="009D0997" w:rsidRDefault="009D0997" w:rsidP="009D099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0997" w:rsidRDefault="009D0997" w:rsidP="009D099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Donošenje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Odluke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održavanju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izvanrednih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dodatnih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termina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predmeta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Diplomski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seminar u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akademskoj</w:t>
      </w:r>
      <w:proofErr w:type="spell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2016./</w:t>
      </w:r>
      <w:proofErr w:type="gramEnd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2017. </w:t>
      </w:r>
      <w:proofErr w:type="spellStart"/>
      <w:r w:rsidRPr="009D0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godini</w:t>
      </w:r>
      <w:proofErr w:type="spellEnd"/>
    </w:p>
    <w:p w:rsidR="009D0997" w:rsidRDefault="009D0997" w:rsidP="009D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9D0997" w:rsidRDefault="009D0997" w:rsidP="009D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Odjela je</w:t>
      </w:r>
      <w:r w:rsidR="00D152FD">
        <w:rPr>
          <w:rFonts w:ascii="Times New Roman" w:hAnsi="Times New Roman" w:cs="Times New Roman"/>
          <w:sz w:val="24"/>
          <w:szCs w:val="24"/>
        </w:rPr>
        <w:t>, uz jedan glas protiv,</w:t>
      </w:r>
      <w:r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:rsidR="009D0997" w:rsidRDefault="009D0997" w:rsidP="009D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997" w:rsidRPr="009D0997" w:rsidRDefault="009D0997" w:rsidP="009D0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997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9D0997" w:rsidRPr="009D0997" w:rsidRDefault="009D0997" w:rsidP="009D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997">
        <w:rPr>
          <w:rFonts w:ascii="Times New Roman" w:eastAsia="Calibri" w:hAnsi="Times New Roman" w:cs="Times New Roman"/>
          <w:b/>
          <w:sz w:val="24"/>
          <w:szCs w:val="24"/>
        </w:rPr>
        <w:t xml:space="preserve">o održavanju </w:t>
      </w:r>
      <w:r w:rsidRPr="009D09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dodatnih termina</w:t>
      </w:r>
    </w:p>
    <w:p w:rsidR="009D0997" w:rsidRPr="009D0997" w:rsidRDefault="009D0997" w:rsidP="009D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9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predmeta Diplomski seminar </w:t>
      </w:r>
    </w:p>
    <w:p w:rsidR="009D0997" w:rsidRPr="009D0997" w:rsidRDefault="009D0997" w:rsidP="009D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997">
        <w:rPr>
          <w:rFonts w:ascii="Times New Roman" w:eastAsia="Calibri" w:hAnsi="Times New Roman" w:cs="Times New Roman"/>
          <w:b/>
          <w:sz w:val="24"/>
          <w:szCs w:val="24"/>
        </w:rPr>
        <w:t xml:space="preserve">u akademskoj 2016./2017. godini </w:t>
      </w:r>
    </w:p>
    <w:p w:rsidR="009D0997" w:rsidRPr="009D0997" w:rsidRDefault="009D0997" w:rsidP="009D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Pr="009D0997" w:rsidRDefault="009D0997" w:rsidP="009D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Pr="009D0997" w:rsidRDefault="009D0997" w:rsidP="009D09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997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9D0997" w:rsidRPr="009D0997" w:rsidRDefault="009D0997" w:rsidP="009D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9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Dodatni termini iz predmeta Diplomski seminar u </w:t>
      </w:r>
      <w:r w:rsidRPr="009D0997">
        <w:rPr>
          <w:rFonts w:ascii="Times New Roman" w:eastAsia="Calibri" w:hAnsi="Times New Roman" w:cs="Times New Roman"/>
          <w:sz w:val="24"/>
          <w:szCs w:val="24"/>
        </w:rPr>
        <w:t>akademskoj 2016./2017. godini o</w:t>
      </w:r>
      <w:r w:rsidRPr="009D0997">
        <w:rPr>
          <w:rFonts w:ascii="Times New Roman" w:eastAsia="Times New Roman" w:hAnsi="Times New Roman" w:cs="Times New Roman"/>
          <w:sz w:val="24"/>
          <w:szCs w:val="24"/>
          <w:lang w:eastAsia="hr-HR"/>
        </w:rPr>
        <w:t>držat će se u zadnjem tjednu lipnja i početkom rujna.</w:t>
      </w:r>
      <w:r w:rsidRPr="009D09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Pr="009D0997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se odobrava i mogućnost održavanja Diplomskog seminara u zadnjem tjednu rujna, bude li zainteresiranih kandidata. Broj termina kao i vrijeme održavanja odredit će sukladno potrebama voditelj Diplomskog seminara.</w:t>
      </w:r>
    </w:p>
    <w:p w:rsidR="009D0997" w:rsidRPr="009D0997" w:rsidRDefault="009D0997" w:rsidP="009D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Pr="009D0997" w:rsidRDefault="009D0997" w:rsidP="009D09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997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9D0997" w:rsidRPr="009D0997" w:rsidRDefault="009D0997" w:rsidP="009D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997">
        <w:rPr>
          <w:rFonts w:ascii="Times New Roman" w:eastAsia="Times New Roman" w:hAnsi="Times New Roman" w:cs="Times New Roman"/>
          <w:sz w:val="24"/>
          <w:szCs w:val="24"/>
          <w:lang w:eastAsia="hr-HR"/>
        </w:rPr>
        <w:t>Izlaganja na odobrenim dodatnim terminima Diplomskog seminara mogu održati isključivo studenti koji su i položili sve ispite i čiji diplomski radovi su u potpunosti dovršeni te namjeravaju pristupiti diplomskom ispitu u prvom mogućem terminu nakon održavanja izlaganja na Diplomskom seminaru.</w:t>
      </w:r>
    </w:p>
    <w:p w:rsidR="009D0997" w:rsidRPr="009D0997" w:rsidRDefault="009D0997" w:rsidP="009D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997" w:rsidRPr="009D0997" w:rsidRDefault="009D0997" w:rsidP="009D09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997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9D0997" w:rsidRPr="009D0997" w:rsidRDefault="009D0997" w:rsidP="009D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997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Diplomski seminar se u predviđenim terminima u rujnu neće održati ukoliko na svakom od izlaganja ne bude prisutno barem deset studenata koji su predmet Diplomski seminar upisali akademske godine 2016./2017., računajući i studente koji izlažu.</w:t>
      </w:r>
    </w:p>
    <w:p w:rsidR="009D0997" w:rsidRDefault="009D0997" w:rsidP="009D0997">
      <w:pPr>
        <w:jc w:val="both"/>
      </w:pPr>
    </w:p>
    <w:p w:rsidR="009D0997" w:rsidRDefault="009D0997" w:rsidP="009D0997">
      <w:pPr>
        <w:rPr>
          <w:rFonts w:ascii="Times New Roman" w:hAnsi="Times New Roman" w:cs="Times New Roman"/>
          <w:b/>
          <w:sz w:val="24"/>
          <w:szCs w:val="24"/>
        </w:rPr>
      </w:pPr>
    </w:p>
    <w:p w:rsidR="009D0997" w:rsidRDefault="009D0997" w:rsidP="009D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9D0997" w:rsidRDefault="009D0997" w:rsidP="009D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 xml:space="preserve">          Zapisničar</w:t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 xml:space="preserve">          Pročelnica</w:t>
      </w:r>
    </w:p>
    <w:p w:rsidR="009D0997" w:rsidRDefault="009D0997" w:rsidP="009D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</w:p>
    <w:p w:rsidR="009D0997" w:rsidRDefault="009D0997" w:rsidP="009D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>Vlado Fotak, dipl. prav.</w:t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>Prof. dr. sc. Mirta Benšić</w:t>
      </w:r>
    </w:p>
    <w:p w:rsidR="009D0997" w:rsidRDefault="009D0997" w:rsidP="009D0997">
      <w:pPr>
        <w:spacing w:after="0" w:line="240" w:lineRule="auto"/>
      </w:pPr>
    </w:p>
    <w:p w:rsidR="009D0997" w:rsidRDefault="009D0997" w:rsidP="009D0997"/>
    <w:p w:rsidR="00284057" w:rsidRDefault="00284057"/>
    <w:sectPr w:rsidR="002840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E7F7E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97"/>
    <w:rsid w:val="00162763"/>
    <w:rsid w:val="00180F43"/>
    <w:rsid w:val="001A5DDE"/>
    <w:rsid w:val="00284057"/>
    <w:rsid w:val="003C7DDC"/>
    <w:rsid w:val="004475C1"/>
    <w:rsid w:val="00474F5A"/>
    <w:rsid w:val="00525FD8"/>
    <w:rsid w:val="00763E26"/>
    <w:rsid w:val="008260D5"/>
    <w:rsid w:val="008F5B64"/>
    <w:rsid w:val="009D0997"/>
    <w:rsid w:val="00A12A5E"/>
    <w:rsid w:val="00A415E9"/>
    <w:rsid w:val="00D152FD"/>
    <w:rsid w:val="00D75664"/>
    <w:rsid w:val="00D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7F7B3-FCD9-46BF-95B5-CACE57A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97"/>
    <w:pPr>
      <w:spacing w:after="160" w:line="256" w:lineRule="auto"/>
      <w:ind w:firstLine="0"/>
      <w:jc w:val="left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D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otak@math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2DA6E653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</cp:revision>
  <cp:lastPrinted>2017-06-19T06:14:00Z</cp:lastPrinted>
  <dcterms:created xsi:type="dcterms:W3CDTF">2017-06-26T08:15:00Z</dcterms:created>
  <dcterms:modified xsi:type="dcterms:W3CDTF">2017-06-26T08:15:00Z</dcterms:modified>
</cp:coreProperties>
</file>